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68" w:rsidRPr="00E0750E" w:rsidRDefault="006346D7">
      <w:pPr>
        <w:rPr>
          <w:rFonts w:ascii="Arial" w:hAnsi="Arial" w:cs="Arial"/>
          <w:sz w:val="28"/>
        </w:rPr>
      </w:pP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8240" behindDoc="1" locked="0" layoutInCell="1" allowOverlap="1" wp14:anchorId="2E2FC8A2" wp14:editId="7A30C205">
            <wp:simplePos x="0" y="0"/>
            <wp:positionH relativeFrom="column">
              <wp:posOffset>2540</wp:posOffset>
            </wp:positionH>
            <wp:positionV relativeFrom="paragraph">
              <wp:posOffset>-118745</wp:posOffset>
            </wp:positionV>
            <wp:extent cx="1638300" cy="1784985"/>
            <wp:effectExtent l="0" t="0" r="0" b="5715"/>
            <wp:wrapTight wrapText="bothSides">
              <wp:wrapPolygon edited="0">
                <wp:start x="0" y="0"/>
                <wp:lineTo x="0" y="21439"/>
                <wp:lineTo x="21349" y="21439"/>
                <wp:lineTo x="21349" y="0"/>
                <wp:lineTo x="0" y="0"/>
              </wp:wrapPolygon>
            </wp:wrapTight>
            <wp:docPr id="1" name="Immagine 1" descr="Ta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5" t="11235" r="21693" b="2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50E" w:rsidRPr="00E0750E">
        <w:rPr>
          <w:rFonts w:ascii="Arial" w:hAnsi="Arial" w:cs="Arial"/>
          <w:sz w:val="28"/>
        </w:rPr>
        <w:t xml:space="preserve">La </w:t>
      </w:r>
      <w:r w:rsidR="005F4F5B" w:rsidRPr="00E0750E">
        <w:rPr>
          <w:rFonts w:ascii="Arial" w:hAnsi="Arial" w:cs="Arial"/>
          <w:sz w:val="28"/>
        </w:rPr>
        <w:t xml:space="preserve">Parrocchia S. Giovanni Battista </w:t>
      </w:r>
      <w:r w:rsidR="00E0750E" w:rsidRPr="00E0750E">
        <w:rPr>
          <w:rFonts w:ascii="Arial" w:hAnsi="Arial" w:cs="Arial"/>
          <w:sz w:val="28"/>
        </w:rPr>
        <w:t>in Rho</w:t>
      </w:r>
    </w:p>
    <w:p w:rsidR="00E0750E" w:rsidRPr="00E0750E" w:rsidRDefault="00E0750E">
      <w:pPr>
        <w:rPr>
          <w:rFonts w:ascii="Arial" w:hAnsi="Arial" w:cs="Arial"/>
          <w:sz w:val="28"/>
        </w:rPr>
      </w:pPr>
      <w:proofErr w:type="gramStart"/>
      <w:r w:rsidRPr="00E0750E">
        <w:rPr>
          <w:rFonts w:ascii="Arial" w:hAnsi="Arial" w:cs="Arial"/>
          <w:sz w:val="28"/>
        </w:rPr>
        <w:t>propone</w:t>
      </w:r>
      <w:proofErr w:type="gramEnd"/>
    </w:p>
    <w:p w:rsidR="005F4F5B" w:rsidRDefault="005F4F5B">
      <w:pPr>
        <w:rPr>
          <w:sz w:val="28"/>
        </w:rPr>
      </w:pPr>
    </w:p>
    <w:p w:rsidR="005F4F5B" w:rsidRPr="00E0750E" w:rsidRDefault="005F4F5B" w:rsidP="006346D7">
      <w:pPr>
        <w:rPr>
          <w:rFonts w:ascii="AR JULIAN" w:hAnsi="AR JULIAN"/>
          <w:sz w:val="44"/>
        </w:rPr>
      </w:pPr>
      <w:r w:rsidRPr="00E0750E">
        <w:rPr>
          <w:rFonts w:ascii="AR JULIAN" w:hAnsi="AR JULIAN"/>
          <w:sz w:val="44"/>
        </w:rPr>
        <w:t>PE</w:t>
      </w:r>
      <w:r w:rsidR="006346D7">
        <w:rPr>
          <w:rFonts w:ascii="AR JULIAN" w:hAnsi="AR JULIAN"/>
          <w:sz w:val="44"/>
        </w:rPr>
        <w:t xml:space="preserve">LLEGRINAGGIO </w:t>
      </w:r>
      <w:r w:rsidRPr="00E0750E">
        <w:rPr>
          <w:rFonts w:ascii="AR JULIAN" w:hAnsi="AR JULIAN"/>
          <w:sz w:val="44"/>
        </w:rPr>
        <w:t>IN TERRA SANTA</w:t>
      </w:r>
    </w:p>
    <w:p w:rsidR="00E0750E" w:rsidRPr="00E0750E" w:rsidRDefault="00E0750E" w:rsidP="006346D7">
      <w:pPr>
        <w:rPr>
          <w:rFonts w:ascii="AR BLANCA" w:hAnsi="AR BLANCA"/>
          <w:sz w:val="44"/>
        </w:rPr>
      </w:pPr>
      <w:r w:rsidRPr="00E0750E">
        <w:rPr>
          <w:rFonts w:ascii="AR BLANCA" w:hAnsi="AR BLANCA"/>
          <w:sz w:val="44"/>
        </w:rPr>
        <w:t>“L</w:t>
      </w:r>
      <w:r w:rsidR="006346D7">
        <w:rPr>
          <w:rFonts w:ascii="AR BLANCA" w:hAnsi="AR BLANCA"/>
          <w:sz w:val="44"/>
        </w:rPr>
        <w:t xml:space="preserve">eggere il Vangelo </w:t>
      </w:r>
      <w:r w:rsidRPr="00E0750E">
        <w:rPr>
          <w:rFonts w:ascii="AR BLANCA" w:hAnsi="AR BLANCA"/>
          <w:sz w:val="44"/>
        </w:rPr>
        <w:t>nella Terra di Gesù”</w:t>
      </w:r>
      <w:r w:rsidR="006346D7" w:rsidRPr="006346D7">
        <w:rPr>
          <w:rFonts w:ascii="Arial" w:hAnsi="Arial" w:cs="Arial"/>
          <w:noProof/>
          <w:szCs w:val="19"/>
          <w:lang w:eastAsia="it-IT"/>
        </w:rPr>
        <w:t xml:space="preserve"> </w:t>
      </w:r>
    </w:p>
    <w:p w:rsidR="005F4F5B" w:rsidRPr="00E0750E" w:rsidRDefault="005F4F5B">
      <w:pPr>
        <w:rPr>
          <w:rFonts w:ascii="AR JULIAN" w:hAnsi="AR JULIAN"/>
          <w:sz w:val="44"/>
        </w:rPr>
      </w:pPr>
      <w:r w:rsidRPr="00E0750E">
        <w:rPr>
          <w:rFonts w:ascii="AR JULIAN" w:hAnsi="AR JULIAN"/>
          <w:sz w:val="44"/>
        </w:rPr>
        <w:t>21-28 AGOSTO 2019</w:t>
      </w:r>
    </w:p>
    <w:p w:rsidR="005F4F5B" w:rsidRDefault="005F4F5B">
      <w:pPr>
        <w:rPr>
          <w:sz w:val="28"/>
        </w:rPr>
      </w:pPr>
    </w:p>
    <w:p w:rsidR="006346D7" w:rsidRDefault="006346D7">
      <w:pPr>
        <w:rPr>
          <w:sz w:val="28"/>
        </w:rPr>
      </w:pPr>
    </w:p>
    <w:p w:rsidR="00E0750E" w:rsidRPr="006346D7" w:rsidRDefault="005F4F5B" w:rsidP="005F4F5B">
      <w:pPr>
        <w:widowControl w:val="0"/>
        <w:jc w:val="both"/>
        <w:rPr>
          <w:rFonts w:ascii="Arial" w:hAnsi="Arial" w:cs="Arial"/>
          <w:i/>
          <w:szCs w:val="19"/>
        </w:rPr>
      </w:pPr>
      <w:r w:rsidRPr="006346D7">
        <w:rPr>
          <w:rFonts w:ascii="Arial" w:hAnsi="Arial" w:cs="Arial"/>
          <w:i/>
          <w:szCs w:val="19"/>
        </w:rPr>
        <w:t xml:space="preserve">Attraversare una terra in cui la storia di Dio e la storia degli uomini si sono intrecciate; muovere i passi sulle strade su cui Gesù ha camminato; ascoltare le parole del Vangelo dove sono state pronunciate e vissute per la prima volta; incontrare un mondo dove benedizione di Dio e contraddizioni umane si </w:t>
      </w:r>
      <w:proofErr w:type="gramStart"/>
      <w:r w:rsidRPr="006346D7">
        <w:rPr>
          <w:rFonts w:ascii="Arial" w:hAnsi="Arial" w:cs="Arial"/>
          <w:i/>
          <w:szCs w:val="19"/>
        </w:rPr>
        <w:t>sovrappongono</w:t>
      </w:r>
      <w:proofErr w:type="gramEnd"/>
      <w:r w:rsidRPr="006346D7">
        <w:rPr>
          <w:rFonts w:ascii="Arial" w:hAnsi="Arial" w:cs="Arial"/>
          <w:i/>
          <w:szCs w:val="19"/>
        </w:rPr>
        <w:t>: il pellegrinaggio in Terra Santa è un’esperienza unica.</w:t>
      </w:r>
      <w:r w:rsidR="00E0750E" w:rsidRPr="006346D7">
        <w:rPr>
          <w:rFonts w:ascii="Arial" w:hAnsi="Arial" w:cs="Arial"/>
          <w:i/>
          <w:szCs w:val="19"/>
        </w:rPr>
        <w:t xml:space="preserve"> C’è un momento della vita in cui è importante andare alle sorgenti della fede e intraprendere “il </w:t>
      </w:r>
      <w:proofErr w:type="gramStart"/>
      <w:r w:rsidR="00E0750E" w:rsidRPr="006346D7">
        <w:rPr>
          <w:rFonts w:ascii="Arial" w:hAnsi="Arial" w:cs="Arial"/>
          <w:i/>
          <w:szCs w:val="19"/>
        </w:rPr>
        <w:t>santo</w:t>
      </w:r>
      <w:proofErr w:type="gramEnd"/>
      <w:r w:rsidR="00E0750E" w:rsidRPr="006346D7">
        <w:rPr>
          <w:rFonts w:ascii="Arial" w:hAnsi="Arial" w:cs="Arial"/>
          <w:i/>
          <w:szCs w:val="19"/>
        </w:rPr>
        <w:t xml:space="preserve"> viaggio”.</w:t>
      </w:r>
    </w:p>
    <w:p w:rsidR="00E0750E" w:rsidRPr="006346D7" w:rsidRDefault="00E0750E" w:rsidP="005F4F5B">
      <w:pPr>
        <w:widowControl w:val="0"/>
        <w:jc w:val="both"/>
        <w:rPr>
          <w:rFonts w:ascii="Arial" w:hAnsi="Arial" w:cs="Arial"/>
          <w:i/>
          <w:szCs w:val="19"/>
        </w:rPr>
      </w:pPr>
      <w:r w:rsidRPr="006346D7">
        <w:rPr>
          <w:rFonts w:ascii="Arial" w:hAnsi="Arial" w:cs="Arial"/>
          <w:i/>
          <w:szCs w:val="19"/>
        </w:rPr>
        <w:t>Il pellegrinaggio che proponiamo è quello classico, tocca i luoghi più importanti della vita di Gesù. E’ indicato per chi si reca in Terra Santa per la prima volta.</w:t>
      </w:r>
    </w:p>
    <w:p w:rsidR="007C70FB" w:rsidRDefault="007C70FB" w:rsidP="005F4F5B">
      <w:pPr>
        <w:widowControl w:val="0"/>
        <w:jc w:val="both"/>
        <w:rPr>
          <w:rFonts w:ascii="Arial" w:hAnsi="Arial" w:cs="Arial"/>
          <w:szCs w:val="19"/>
        </w:rPr>
      </w:pPr>
    </w:p>
    <w:p w:rsidR="006346D7" w:rsidRDefault="006346D7" w:rsidP="005F4F5B">
      <w:pPr>
        <w:widowControl w:val="0"/>
        <w:jc w:val="both"/>
        <w:rPr>
          <w:rFonts w:ascii="Arial" w:hAnsi="Arial" w:cs="Arial"/>
          <w:szCs w:val="19"/>
        </w:rPr>
      </w:pPr>
    </w:p>
    <w:p w:rsidR="007C70FB" w:rsidRDefault="007C70FB" w:rsidP="00497A2F">
      <w:pPr>
        <w:spacing w:after="12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Programma di massima</w:t>
      </w:r>
    </w:p>
    <w:p w:rsidR="007C70FB" w:rsidRPr="002E5B87" w:rsidRDefault="007C70FB" w:rsidP="007C70FB">
      <w:pPr>
        <w:jc w:val="left"/>
        <w:rPr>
          <w:rFonts w:ascii="Arial Black" w:hAnsi="Arial Black" w:cs="Arial"/>
          <w:b/>
          <w:sz w:val="20"/>
          <w:szCs w:val="20"/>
        </w:rPr>
      </w:pPr>
      <w:r w:rsidRPr="002E5B87">
        <w:rPr>
          <w:rFonts w:ascii="Arial Black" w:hAnsi="Arial Black" w:cs="Arial"/>
          <w:b/>
        </w:rPr>
        <w:t xml:space="preserve">1° giorno - </w:t>
      </w:r>
      <w:r>
        <w:rPr>
          <w:rFonts w:ascii="Arial Black" w:hAnsi="Arial Black" w:cs="Arial"/>
          <w:b/>
        </w:rPr>
        <w:t>Rho</w:t>
      </w:r>
      <w:r w:rsidRPr="002E5B87">
        <w:rPr>
          <w:rFonts w:ascii="Arial Black" w:hAnsi="Arial Black" w:cs="Arial"/>
          <w:b/>
        </w:rPr>
        <w:t>/Nazareth</w:t>
      </w:r>
      <w:r w:rsidRPr="002E5B87"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0"/>
          <w:szCs w:val="20"/>
        </w:rPr>
        <w:tab/>
        <w:t xml:space="preserve">   </w:t>
      </w:r>
    </w:p>
    <w:p w:rsidR="007C70FB" w:rsidRPr="002E5B87" w:rsidRDefault="007C70FB" w:rsidP="007C70FB">
      <w:pPr>
        <w:jc w:val="both"/>
        <w:rPr>
          <w:rFonts w:ascii="Arial" w:hAnsi="Arial" w:cs="Arial"/>
        </w:rPr>
      </w:pPr>
      <w:r w:rsidRPr="007C70FB">
        <w:rPr>
          <w:rFonts w:ascii="Arial" w:hAnsi="Arial" w:cs="Arial"/>
        </w:rPr>
        <w:t xml:space="preserve">Trasferimento A Malpensa Terminal </w:t>
      </w:r>
      <w:proofErr w:type="gramStart"/>
      <w:r w:rsidRPr="007C70FB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. V</w:t>
      </w:r>
      <w:r w:rsidRPr="002E5B87">
        <w:rPr>
          <w:rFonts w:ascii="Arial" w:hAnsi="Arial" w:cs="Arial"/>
        </w:rPr>
        <w:t xml:space="preserve">olo </w:t>
      </w:r>
      <w:r>
        <w:rPr>
          <w:rFonts w:ascii="Arial" w:hAnsi="Arial" w:cs="Arial"/>
        </w:rPr>
        <w:t>di linea delle 12.10 per Tel.</w:t>
      </w:r>
      <w:r w:rsidRPr="00392CE5">
        <w:rPr>
          <w:rFonts w:ascii="Arial" w:hAnsi="Arial" w:cs="Arial"/>
          <w:b/>
        </w:rPr>
        <w:t xml:space="preserve"> </w:t>
      </w:r>
      <w:proofErr w:type="gramStart"/>
      <w:r w:rsidRPr="00162AFE">
        <w:rPr>
          <w:rFonts w:ascii="Arial" w:hAnsi="Arial" w:cs="Arial"/>
        </w:rPr>
        <w:t>Aviv.</w:t>
      </w:r>
      <w:proofErr w:type="gramEnd"/>
      <w:r>
        <w:rPr>
          <w:rFonts w:ascii="Arial" w:hAnsi="Arial" w:cs="Arial"/>
          <w:b/>
        </w:rPr>
        <w:t xml:space="preserve"> </w:t>
      </w:r>
      <w:r w:rsidRPr="00162AFE">
        <w:rPr>
          <w:rFonts w:ascii="Arial" w:hAnsi="Arial" w:cs="Arial"/>
        </w:rPr>
        <w:t>Pranzo a bordo.</w:t>
      </w:r>
      <w:r>
        <w:rPr>
          <w:rFonts w:ascii="Arial" w:hAnsi="Arial" w:cs="Arial"/>
          <w:b/>
        </w:rPr>
        <w:t xml:space="preserve"> </w:t>
      </w:r>
      <w:r w:rsidRPr="007C70FB">
        <w:rPr>
          <w:rFonts w:ascii="Arial" w:hAnsi="Arial" w:cs="Arial"/>
        </w:rPr>
        <w:t xml:space="preserve">Arrivo in Israele alle 16.55 locali. </w:t>
      </w:r>
      <w:r>
        <w:rPr>
          <w:rFonts w:ascii="Arial" w:hAnsi="Arial" w:cs="Arial"/>
        </w:rPr>
        <w:t>T</w:t>
      </w:r>
      <w:r w:rsidRPr="002E5B87">
        <w:rPr>
          <w:rFonts w:ascii="Arial" w:hAnsi="Arial" w:cs="Arial"/>
        </w:rPr>
        <w:t xml:space="preserve">rasferimento con pullman riservato </w:t>
      </w:r>
      <w:r>
        <w:rPr>
          <w:rFonts w:ascii="Arial" w:hAnsi="Arial" w:cs="Arial"/>
        </w:rPr>
        <w:t>a</w:t>
      </w:r>
      <w:r w:rsidRPr="002E5B87">
        <w:rPr>
          <w:rFonts w:ascii="Arial" w:hAnsi="Arial" w:cs="Arial"/>
        </w:rPr>
        <w:t xml:space="preserve"> </w:t>
      </w:r>
      <w:r w:rsidRPr="00162AFE">
        <w:rPr>
          <w:rFonts w:ascii="Arial" w:hAnsi="Arial" w:cs="Arial"/>
          <w:b/>
        </w:rPr>
        <w:t>Nazareth</w:t>
      </w:r>
      <w:r>
        <w:rPr>
          <w:rFonts w:ascii="Arial" w:hAnsi="Arial" w:cs="Arial"/>
        </w:rPr>
        <w:t>. Sistemazione in albergo.</w:t>
      </w:r>
    </w:p>
    <w:p w:rsidR="007C70FB" w:rsidRPr="00497A2F" w:rsidRDefault="007C70FB" w:rsidP="007C70FB">
      <w:pPr>
        <w:jc w:val="both"/>
        <w:rPr>
          <w:rFonts w:ascii="Arial" w:hAnsi="Arial" w:cs="Arial"/>
          <w:sz w:val="18"/>
          <w:szCs w:val="16"/>
        </w:rPr>
      </w:pPr>
    </w:p>
    <w:p w:rsidR="007C70FB" w:rsidRPr="00BC7417" w:rsidRDefault="007C70FB" w:rsidP="007C70FB">
      <w:pPr>
        <w:jc w:val="both"/>
        <w:rPr>
          <w:rFonts w:ascii="Arial Black" w:hAnsi="Arial Black" w:cs="Arial"/>
          <w:b/>
          <w:i/>
          <w:color w:val="000099"/>
        </w:rPr>
      </w:pPr>
      <w:r w:rsidRPr="002E5B87">
        <w:rPr>
          <w:rFonts w:ascii="Arial Black" w:hAnsi="Arial Black" w:cs="Arial"/>
          <w:b/>
        </w:rPr>
        <w:t>2° giorno – Nazareth</w:t>
      </w:r>
      <w:r>
        <w:rPr>
          <w:rFonts w:ascii="Arial Black" w:hAnsi="Arial Black" w:cs="Arial"/>
          <w:b/>
        </w:rPr>
        <w:t xml:space="preserve"> 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 w:rsidRPr="00BC7417">
        <w:rPr>
          <w:rFonts w:ascii="Arial Black" w:hAnsi="Arial Black" w:cs="Arial"/>
          <w:b/>
          <w:i/>
          <w:color w:val="000099"/>
        </w:rPr>
        <w:t>“Il Sì di Maria”</w:t>
      </w:r>
    </w:p>
    <w:p w:rsidR="007C70FB" w:rsidRPr="002C3FD8" w:rsidRDefault="007C70FB" w:rsidP="007C70FB">
      <w:pPr>
        <w:jc w:val="both"/>
        <w:rPr>
          <w:rFonts w:ascii="Arial" w:hAnsi="Arial" w:cs="Arial"/>
        </w:rPr>
      </w:pPr>
      <w:proofErr w:type="gramStart"/>
      <w:r w:rsidRPr="002E5B87">
        <w:rPr>
          <w:rFonts w:ascii="Arial" w:hAnsi="Arial" w:cs="Arial"/>
        </w:rPr>
        <w:t>Mattinata interamente dedicata al</w:t>
      </w:r>
      <w:r>
        <w:rPr>
          <w:rFonts w:ascii="Arial" w:hAnsi="Arial" w:cs="Arial"/>
        </w:rPr>
        <w:t xml:space="preserve">la visita di </w:t>
      </w:r>
      <w:r w:rsidRPr="007C70FB">
        <w:rPr>
          <w:rFonts w:ascii="Arial" w:hAnsi="Arial" w:cs="Arial"/>
          <w:b/>
        </w:rPr>
        <w:t>Nazareth</w:t>
      </w:r>
      <w:r>
        <w:rPr>
          <w:rFonts w:ascii="Arial" w:hAnsi="Arial" w:cs="Arial"/>
        </w:rPr>
        <w:t>:</w:t>
      </w:r>
      <w:r w:rsidRPr="002E5B87">
        <w:rPr>
          <w:rFonts w:ascii="Arial" w:hAnsi="Arial" w:cs="Arial"/>
        </w:rPr>
        <w:t xml:space="preserve"> </w:t>
      </w:r>
      <w:r w:rsidRPr="007C70FB">
        <w:rPr>
          <w:rFonts w:ascii="Arial" w:hAnsi="Arial" w:cs="Arial"/>
        </w:rPr>
        <w:t>Fontana della Vergine</w:t>
      </w:r>
      <w:r w:rsidRPr="002E5B87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giungere sino</w:t>
      </w:r>
      <w:r w:rsidRPr="002E5B87">
        <w:rPr>
          <w:rFonts w:ascii="Arial" w:hAnsi="Arial" w:cs="Arial"/>
        </w:rPr>
        <w:t xml:space="preserve"> alla </w:t>
      </w:r>
      <w:r w:rsidRPr="007C70FB">
        <w:rPr>
          <w:rFonts w:ascii="Arial" w:hAnsi="Arial" w:cs="Arial"/>
          <w:b/>
        </w:rPr>
        <w:t>Basilica dell’Annunciazione</w:t>
      </w:r>
      <w:proofErr w:type="gramEnd"/>
      <w:r w:rsidRPr="007C70FB">
        <w:rPr>
          <w:rFonts w:ascii="Arial" w:hAnsi="Arial" w:cs="Arial"/>
          <w:b/>
        </w:rPr>
        <w:t>.</w:t>
      </w:r>
      <w:r w:rsidRPr="002E5B87">
        <w:rPr>
          <w:rFonts w:ascii="Arial" w:hAnsi="Arial" w:cs="Arial"/>
        </w:rPr>
        <w:t xml:space="preserve"> </w:t>
      </w:r>
      <w:r w:rsidRPr="002E5B87">
        <w:rPr>
          <w:rFonts w:ascii="Arial" w:hAnsi="Arial" w:cs="Arial"/>
          <w:b/>
        </w:rPr>
        <w:t>Celebrazione Eucaristica</w:t>
      </w:r>
      <w:r w:rsidRPr="002E5B87">
        <w:rPr>
          <w:rFonts w:ascii="Arial" w:hAnsi="Arial" w:cs="Arial"/>
        </w:rPr>
        <w:t>. Nel pomeriggio</w:t>
      </w:r>
      <w:r>
        <w:rPr>
          <w:rFonts w:ascii="Arial" w:hAnsi="Arial" w:cs="Arial"/>
        </w:rPr>
        <w:t xml:space="preserve"> visita al</w:t>
      </w:r>
      <w:r w:rsidRPr="002E5B87">
        <w:rPr>
          <w:rFonts w:ascii="Arial" w:hAnsi="Arial" w:cs="Arial"/>
        </w:rPr>
        <w:t xml:space="preserve"> </w:t>
      </w:r>
      <w:r w:rsidRPr="00392CE5">
        <w:rPr>
          <w:rFonts w:ascii="Arial" w:hAnsi="Arial" w:cs="Arial"/>
          <w:b/>
        </w:rPr>
        <w:t xml:space="preserve">Monte </w:t>
      </w:r>
      <w:proofErr w:type="spellStart"/>
      <w:r w:rsidRPr="00392CE5">
        <w:rPr>
          <w:rFonts w:ascii="Arial" w:hAnsi="Arial" w:cs="Arial"/>
          <w:b/>
        </w:rPr>
        <w:t>Tabor</w:t>
      </w:r>
      <w:proofErr w:type="spellEnd"/>
      <w:r>
        <w:rPr>
          <w:rFonts w:ascii="Arial" w:hAnsi="Arial" w:cs="Arial"/>
        </w:rPr>
        <w:t xml:space="preserve"> </w:t>
      </w:r>
      <w:r w:rsidRPr="007C70FB">
        <w:rPr>
          <w:rFonts w:ascii="Arial" w:hAnsi="Arial" w:cs="Arial"/>
        </w:rPr>
        <w:t>(Monte della Trasfigurazione)</w:t>
      </w:r>
      <w:r>
        <w:rPr>
          <w:rFonts w:ascii="Arial" w:hAnsi="Arial" w:cs="Arial"/>
        </w:rPr>
        <w:t xml:space="preserve"> e meditazione;</w:t>
      </w:r>
      <w:r w:rsidRPr="002E5B87">
        <w:rPr>
          <w:rFonts w:ascii="Arial" w:hAnsi="Arial" w:cs="Arial"/>
        </w:rPr>
        <w:t xml:space="preserve"> sosta a </w:t>
      </w:r>
      <w:r w:rsidRPr="00392CE5">
        <w:rPr>
          <w:rFonts w:ascii="Arial" w:hAnsi="Arial" w:cs="Arial"/>
          <w:b/>
        </w:rPr>
        <w:t>Cana di Galilea</w:t>
      </w:r>
      <w:r>
        <w:rPr>
          <w:rFonts w:ascii="Arial" w:hAnsi="Arial" w:cs="Arial"/>
        </w:rPr>
        <w:t xml:space="preserve"> e rientro a Nazareth.</w:t>
      </w:r>
      <w:r w:rsidR="002C3FD8">
        <w:rPr>
          <w:rFonts w:ascii="Arial" w:hAnsi="Arial" w:cs="Arial"/>
        </w:rPr>
        <w:t xml:space="preserve"> </w:t>
      </w:r>
      <w:r w:rsidR="002C3FD8" w:rsidRPr="002C3FD8">
        <w:rPr>
          <w:rFonts w:ascii="Arial" w:hAnsi="Arial" w:cs="Arial"/>
        </w:rPr>
        <w:t>Adorazione Eucaristica animata dai giovani cristiani locali.</w:t>
      </w:r>
    </w:p>
    <w:p w:rsidR="007C70FB" w:rsidRPr="00497A2F" w:rsidRDefault="007C70FB" w:rsidP="007C70FB">
      <w:pPr>
        <w:jc w:val="both"/>
        <w:rPr>
          <w:rFonts w:ascii="Arial" w:hAnsi="Arial" w:cs="Arial"/>
          <w:b/>
          <w:sz w:val="20"/>
          <w:szCs w:val="16"/>
        </w:rPr>
      </w:pPr>
    </w:p>
    <w:p w:rsidR="007C70FB" w:rsidRPr="00BC7417" w:rsidRDefault="007C70FB" w:rsidP="007C70FB">
      <w:pPr>
        <w:jc w:val="both"/>
        <w:rPr>
          <w:rFonts w:ascii="Arial Black" w:hAnsi="Arial Black" w:cs="Arial"/>
          <w:b/>
          <w:i/>
          <w:color w:val="000099"/>
        </w:rPr>
      </w:pPr>
      <w:r w:rsidRPr="002E5B87">
        <w:rPr>
          <w:rFonts w:ascii="Arial Black" w:hAnsi="Arial Black" w:cs="Arial"/>
          <w:b/>
        </w:rPr>
        <w:t>3° giorno – Lago di Tiberiade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 w:rsidRPr="00BC7417">
        <w:rPr>
          <w:rFonts w:ascii="Arial Black" w:hAnsi="Arial Black" w:cs="Arial"/>
          <w:b/>
          <w:i/>
          <w:color w:val="000099"/>
        </w:rPr>
        <w:t>“Le prime predicazioni”</w:t>
      </w:r>
    </w:p>
    <w:p w:rsidR="007C70FB" w:rsidRPr="002E5B87" w:rsidRDefault="007C70FB" w:rsidP="007C70F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r w:rsidRPr="002E5B87">
        <w:rPr>
          <w:rFonts w:ascii="Arial" w:hAnsi="Arial" w:cs="Arial"/>
        </w:rPr>
        <w:t xml:space="preserve">iornata dedicata alla visita dei luoghi della predicazione di </w:t>
      </w:r>
      <w:r>
        <w:rPr>
          <w:rFonts w:ascii="Arial" w:hAnsi="Arial" w:cs="Arial"/>
          <w:b/>
        </w:rPr>
        <w:t>Gesù sul lago di Tiberiade</w:t>
      </w:r>
      <w:r w:rsidR="002C3FD8">
        <w:rPr>
          <w:rFonts w:ascii="Arial" w:hAnsi="Arial" w:cs="Arial"/>
        </w:rPr>
        <w:t xml:space="preserve">: </w:t>
      </w:r>
      <w:r w:rsidRPr="00392CE5">
        <w:rPr>
          <w:rFonts w:ascii="Arial" w:hAnsi="Arial" w:cs="Arial"/>
          <w:b/>
        </w:rPr>
        <w:t>Monte delle Beatitudini</w:t>
      </w:r>
      <w:r w:rsidRPr="002E5B87">
        <w:rPr>
          <w:rFonts w:ascii="Arial" w:hAnsi="Arial" w:cs="Arial"/>
        </w:rPr>
        <w:t xml:space="preserve">; </w:t>
      </w:r>
      <w:r w:rsidRPr="002E5B87">
        <w:rPr>
          <w:rFonts w:ascii="Arial" w:hAnsi="Arial" w:cs="Arial"/>
          <w:b/>
        </w:rPr>
        <w:t>celebrazione Eucaristica</w:t>
      </w:r>
      <w:proofErr w:type="gramEnd"/>
      <w:r w:rsidR="002C3FD8">
        <w:rPr>
          <w:rFonts w:ascii="Arial" w:hAnsi="Arial" w:cs="Arial"/>
        </w:rPr>
        <w:t xml:space="preserve">; </w:t>
      </w:r>
      <w:proofErr w:type="spellStart"/>
      <w:r w:rsidR="002C3FD8">
        <w:rPr>
          <w:rFonts w:ascii="Arial" w:hAnsi="Arial" w:cs="Arial"/>
          <w:b/>
        </w:rPr>
        <w:t>Tabga</w:t>
      </w:r>
      <w:proofErr w:type="spellEnd"/>
      <w:r w:rsidR="002C3FD8" w:rsidRPr="002C3FD8">
        <w:rPr>
          <w:rFonts w:ascii="Arial" w:hAnsi="Arial" w:cs="Arial"/>
        </w:rPr>
        <w:t>;</w:t>
      </w:r>
      <w:r w:rsidRPr="002E5B87">
        <w:rPr>
          <w:rFonts w:ascii="Arial" w:hAnsi="Arial" w:cs="Arial"/>
        </w:rPr>
        <w:t xml:space="preserve"> </w:t>
      </w:r>
      <w:r w:rsidRPr="00392CE5">
        <w:rPr>
          <w:rFonts w:ascii="Arial" w:hAnsi="Arial" w:cs="Arial"/>
          <w:b/>
        </w:rPr>
        <w:t>Cafarnao</w:t>
      </w:r>
      <w:r w:rsidR="002C3FD8">
        <w:rPr>
          <w:rFonts w:ascii="Arial" w:hAnsi="Arial" w:cs="Arial"/>
        </w:rPr>
        <w:t xml:space="preserve"> (casa di Pietro, </w:t>
      </w:r>
      <w:r w:rsidRPr="002E5B87">
        <w:rPr>
          <w:rFonts w:ascii="Arial" w:hAnsi="Arial" w:cs="Arial"/>
        </w:rPr>
        <w:t xml:space="preserve">antica sinagoga e i resti del villaggio sulla </w:t>
      </w:r>
      <w:r w:rsidRPr="002C3FD8">
        <w:rPr>
          <w:rFonts w:ascii="Arial" w:hAnsi="Arial" w:cs="Arial"/>
          <w:i/>
        </w:rPr>
        <w:t>Via Maris</w:t>
      </w:r>
      <w:r w:rsidRPr="002C3FD8">
        <w:rPr>
          <w:rFonts w:ascii="Arial" w:hAnsi="Arial" w:cs="Arial"/>
        </w:rPr>
        <w:t>.</w:t>
      </w:r>
      <w:r w:rsidR="002C3FD8">
        <w:rPr>
          <w:rFonts w:ascii="Arial" w:hAnsi="Arial" w:cs="Arial"/>
        </w:rPr>
        <w:t xml:space="preserve"> Rientro a </w:t>
      </w:r>
      <w:proofErr w:type="spellStart"/>
      <w:r w:rsidR="002C3FD8">
        <w:rPr>
          <w:rFonts w:ascii="Arial" w:hAnsi="Arial" w:cs="Arial"/>
        </w:rPr>
        <w:t>Nazerth</w:t>
      </w:r>
      <w:proofErr w:type="spellEnd"/>
      <w:r w:rsidR="002C3FD8">
        <w:rPr>
          <w:rFonts w:ascii="Arial" w:hAnsi="Arial" w:cs="Arial"/>
        </w:rPr>
        <w:t>.</w:t>
      </w:r>
      <w:r w:rsidRPr="002C3FD8">
        <w:rPr>
          <w:rFonts w:ascii="Arial" w:hAnsi="Arial" w:cs="Arial"/>
        </w:rPr>
        <w:t xml:space="preserve"> </w:t>
      </w:r>
      <w:r w:rsidR="002C3FD8" w:rsidRPr="002C3FD8">
        <w:rPr>
          <w:rFonts w:ascii="Arial" w:hAnsi="Arial" w:cs="Arial"/>
        </w:rPr>
        <w:t>I</w:t>
      </w:r>
      <w:r w:rsidRPr="002C3FD8">
        <w:rPr>
          <w:rFonts w:ascii="Arial" w:hAnsi="Arial" w:cs="Arial"/>
        </w:rPr>
        <w:t>ncontro con i Fratelli di Charles de Fo</w:t>
      </w:r>
      <w:r w:rsidR="002C3FD8">
        <w:rPr>
          <w:rFonts w:ascii="Arial" w:hAnsi="Arial" w:cs="Arial"/>
        </w:rPr>
        <w:t>u</w:t>
      </w:r>
      <w:r w:rsidRPr="002C3FD8">
        <w:rPr>
          <w:rFonts w:ascii="Arial" w:hAnsi="Arial" w:cs="Arial"/>
        </w:rPr>
        <w:t>cauld</w:t>
      </w:r>
      <w:r w:rsidRPr="002E5B87">
        <w:rPr>
          <w:rFonts w:ascii="Arial" w:hAnsi="Arial" w:cs="Arial"/>
        </w:rPr>
        <w:t xml:space="preserve"> nella casa dove trascorse alcuni anni e dove iniziò il suo cammino di conversione e impegno nella fede.</w:t>
      </w:r>
    </w:p>
    <w:p w:rsidR="007C70FB" w:rsidRPr="00497A2F" w:rsidRDefault="007C70FB" w:rsidP="007C70FB">
      <w:pPr>
        <w:jc w:val="both"/>
        <w:rPr>
          <w:rFonts w:ascii="Arial" w:hAnsi="Arial" w:cs="Arial"/>
          <w:sz w:val="20"/>
          <w:szCs w:val="16"/>
        </w:rPr>
      </w:pPr>
    </w:p>
    <w:p w:rsidR="007C70FB" w:rsidRPr="00BC7417" w:rsidRDefault="007C70FB" w:rsidP="007C70FB">
      <w:pPr>
        <w:jc w:val="both"/>
        <w:rPr>
          <w:rFonts w:ascii="Arial Black" w:hAnsi="Arial Black" w:cs="Arial"/>
          <w:b/>
          <w:i/>
          <w:color w:val="000099"/>
        </w:rPr>
      </w:pPr>
      <w:r w:rsidRPr="002E5B87">
        <w:rPr>
          <w:rFonts w:ascii="Arial Black" w:hAnsi="Arial Black" w:cs="Arial"/>
          <w:b/>
        </w:rPr>
        <w:t>4° giorno – Nazareth/Betlemme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 w:rsidRPr="00BC7417">
        <w:rPr>
          <w:rFonts w:ascii="Arial Black" w:hAnsi="Arial Black" w:cs="Arial"/>
          <w:b/>
          <w:i/>
          <w:color w:val="000099"/>
        </w:rPr>
        <w:t>“Il Verbo si fece carne”</w:t>
      </w:r>
    </w:p>
    <w:p w:rsidR="007C70FB" w:rsidRDefault="002C3FD8" w:rsidP="007C70F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Attraverso</w:t>
      </w:r>
      <w:r w:rsidR="007C70FB" w:rsidRPr="002E5B87">
        <w:rPr>
          <w:rFonts w:ascii="Arial" w:hAnsi="Arial" w:cs="Arial"/>
        </w:rPr>
        <w:t xml:space="preserve"> la Samaria e il deserto di Giuda</w:t>
      </w:r>
      <w:r w:rsidR="007C70FB">
        <w:rPr>
          <w:rFonts w:ascii="Arial" w:hAnsi="Arial" w:cs="Arial"/>
        </w:rPr>
        <w:t>,</w:t>
      </w:r>
      <w:r w:rsidR="007C70FB" w:rsidRPr="002E5B87">
        <w:rPr>
          <w:rFonts w:ascii="Arial" w:hAnsi="Arial" w:cs="Arial"/>
        </w:rPr>
        <w:t xml:space="preserve"> lungo l</w:t>
      </w:r>
      <w:r w:rsidR="007C70FB">
        <w:rPr>
          <w:rFonts w:ascii="Arial" w:hAnsi="Arial" w:cs="Arial"/>
        </w:rPr>
        <w:t>a depressione del fiume</w:t>
      </w:r>
      <w:r>
        <w:rPr>
          <w:rFonts w:ascii="Arial" w:hAnsi="Arial" w:cs="Arial"/>
        </w:rPr>
        <w:t xml:space="preserve"> Giordano trasferimento</w:t>
      </w:r>
      <w:r w:rsidR="007C70FB" w:rsidRPr="002E5B87">
        <w:rPr>
          <w:rFonts w:ascii="Arial" w:hAnsi="Arial" w:cs="Arial"/>
        </w:rPr>
        <w:t xml:space="preserve"> a </w:t>
      </w:r>
      <w:proofErr w:type="spellStart"/>
      <w:proofErr w:type="gramEnd"/>
      <w:r>
        <w:rPr>
          <w:rFonts w:ascii="Arial" w:hAnsi="Arial" w:cs="Arial"/>
          <w:b/>
        </w:rPr>
        <w:t>Sichem</w:t>
      </w:r>
      <w:proofErr w:type="spellEnd"/>
      <w:r>
        <w:rPr>
          <w:rFonts w:ascii="Arial" w:hAnsi="Arial" w:cs="Arial"/>
          <w:b/>
        </w:rPr>
        <w:t xml:space="preserve">: </w:t>
      </w:r>
      <w:r w:rsidR="007C70FB" w:rsidRPr="002E5B87">
        <w:rPr>
          <w:rFonts w:ascii="Arial" w:hAnsi="Arial" w:cs="Arial"/>
        </w:rPr>
        <w:t xml:space="preserve">sosta al Pozzo della Samaritana. Meditazione. Proseguimento per </w:t>
      </w:r>
      <w:r w:rsidR="007C70FB" w:rsidRPr="00392CE5">
        <w:rPr>
          <w:rFonts w:ascii="Arial" w:hAnsi="Arial" w:cs="Arial"/>
          <w:b/>
        </w:rPr>
        <w:t>Betlemme.</w:t>
      </w:r>
      <w:r w:rsidR="007C70FB" w:rsidRPr="002E5B8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Nel pomeriggio: </w:t>
      </w:r>
      <w:r w:rsidR="007C70FB" w:rsidRPr="002E5B87">
        <w:rPr>
          <w:rFonts w:ascii="Arial" w:hAnsi="Arial" w:cs="Arial"/>
        </w:rPr>
        <w:t xml:space="preserve">visita al </w:t>
      </w:r>
      <w:r w:rsidR="007C70FB" w:rsidRPr="00392CE5">
        <w:rPr>
          <w:rFonts w:ascii="Arial" w:hAnsi="Arial" w:cs="Arial"/>
          <w:b/>
        </w:rPr>
        <w:t>Campo dei Pastori</w:t>
      </w:r>
      <w:r>
        <w:rPr>
          <w:rFonts w:ascii="Arial" w:hAnsi="Arial" w:cs="Arial"/>
        </w:rPr>
        <w:t xml:space="preserve"> e alla</w:t>
      </w:r>
      <w:r w:rsidR="007C70FB" w:rsidRPr="002E5B87">
        <w:rPr>
          <w:rFonts w:ascii="Arial" w:hAnsi="Arial" w:cs="Arial"/>
        </w:rPr>
        <w:t xml:space="preserve"> </w:t>
      </w:r>
      <w:r w:rsidR="007C70FB" w:rsidRPr="00392CE5">
        <w:rPr>
          <w:rFonts w:ascii="Arial" w:hAnsi="Arial" w:cs="Arial"/>
          <w:b/>
        </w:rPr>
        <w:t>Basilica della Natività</w:t>
      </w:r>
      <w:proofErr w:type="gramEnd"/>
      <w:r w:rsidR="007C70FB">
        <w:rPr>
          <w:rFonts w:ascii="Arial" w:hAnsi="Arial" w:cs="Arial"/>
        </w:rPr>
        <w:t xml:space="preserve">. </w:t>
      </w:r>
      <w:r w:rsidR="007C70FB" w:rsidRPr="002C3FD8">
        <w:rPr>
          <w:rFonts w:ascii="Arial" w:hAnsi="Arial" w:cs="Arial"/>
        </w:rPr>
        <w:t>Celebrazione Eucaristica</w:t>
      </w:r>
      <w:r w:rsidR="007C70FB" w:rsidRPr="002E5B87">
        <w:rPr>
          <w:rFonts w:ascii="Arial" w:hAnsi="Arial" w:cs="Arial"/>
        </w:rPr>
        <w:t>. Cena e pernottamento a Betlemme.</w:t>
      </w:r>
    </w:p>
    <w:p w:rsidR="002C3FD8" w:rsidRPr="00497A2F" w:rsidRDefault="002C3FD8" w:rsidP="007C70FB">
      <w:pPr>
        <w:jc w:val="both"/>
        <w:rPr>
          <w:rFonts w:ascii="Arial" w:hAnsi="Arial" w:cs="Arial"/>
          <w:sz w:val="20"/>
        </w:rPr>
      </w:pPr>
    </w:p>
    <w:p w:rsidR="006346D7" w:rsidRDefault="00E328F3" w:rsidP="002C3FD8">
      <w:pPr>
        <w:jc w:val="both"/>
        <w:rPr>
          <w:rFonts w:ascii="Arial Black" w:hAnsi="Arial Black" w:cs="Arial"/>
          <w:b/>
          <w:i/>
          <w:color w:val="000099"/>
        </w:rPr>
      </w:pPr>
      <w:r>
        <w:rPr>
          <w:rFonts w:ascii="Arial" w:hAnsi="Arial" w:cs="Arial"/>
          <w:noProof/>
          <w:szCs w:val="19"/>
          <w:lang w:eastAsia="it-IT"/>
        </w:rPr>
        <w:drawing>
          <wp:anchor distT="0" distB="0" distL="114300" distR="114300" simplePos="0" relativeHeight="251663360" behindDoc="0" locked="0" layoutInCell="1" allowOverlap="1" wp14:anchorId="36C4A32F" wp14:editId="30B50E21">
            <wp:simplePos x="0" y="0"/>
            <wp:positionH relativeFrom="margin">
              <wp:posOffset>2540</wp:posOffset>
            </wp:positionH>
            <wp:positionV relativeFrom="margin">
              <wp:posOffset>7433945</wp:posOffset>
            </wp:positionV>
            <wp:extent cx="2838450" cy="213804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usalemme_panorama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3"/>
                    <a:stretch/>
                  </pic:blipFill>
                  <pic:spPr bwMode="auto">
                    <a:xfrm>
                      <a:off x="0" y="0"/>
                      <a:ext cx="2838450" cy="213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FD8" w:rsidRPr="002E5B87">
        <w:rPr>
          <w:rFonts w:ascii="Arial Black" w:hAnsi="Arial Black" w:cs="Arial"/>
          <w:b/>
        </w:rPr>
        <w:t xml:space="preserve">5° giorno </w:t>
      </w:r>
      <w:r w:rsidR="002C3FD8">
        <w:rPr>
          <w:rFonts w:ascii="Arial Black" w:hAnsi="Arial Black" w:cs="Arial"/>
          <w:b/>
        </w:rPr>
        <w:t>–</w:t>
      </w:r>
      <w:r w:rsidR="002C3FD8" w:rsidRPr="002E5B87">
        <w:rPr>
          <w:rFonts w:ascii="Arial Black" w:hAnsi="Arial Black" w:cs="Arial"/>
          <w:b/>
        </w:rPr>
        <w:t xml:space="preserve"> Gerusalemme</w:t>
      </w:r>
      <w:r w:rsidR="002C3FD8">
        <w:rPr>
          <w:rFonts w:ascii="Arial Black" w:hAnsi="Arial Black" w:cs="Arial"/>
          <w:b/>
        </w:rPr>
        <w:tab/>
      </w:r>
      <w:r w:rsidR="002C3FD8">
        <w:rPr>
          <w:rFonts w:ascii="Arial Black" w:hAnsi="Arial Black" w:cs="Arial"/>
          <w:b/>
        </w:rPr>
        <w:tab/>
      </w:r>
    </w:p>
    <w:p w:rsidR="002C3FD8" w:rsidRDefault="002C3FD8" w:rsidP="002C3FD8">
      <w:pPr>
        <w:jc w:val="both"/>
        <w:rPr>
          <w:rFonts w:ascii="Arial Black" w:hAnsi="Arial Black" w:cs="Arial"/>
          <w:b/>
          <w:i/>
          <w:color w:val="000099"/>
        </w:rPr>
      </w:pPr>
      <w:r w:rsidRPr="00BC7417">
        <w:rPr>
          <w:rFonts w:ascii="Arial Black" w:hAnsi="Arial Black" w:cs="Arial"/>
          <w:b/>
          <w:i/>
          <w:color w:val="000099"/>
        </w:rPr>
        <w:t>“La città Santa”</w:t>
      </w:r>
    </w:p>
    <w:p w:rsidR="002C3FD8" w:rsidRPr="002C3FD8" w:rsidRDefault="002C3FD8" w:rsidP="002C3FD8">
      <w:pPr>
        <w:jc w:val="both"/>
        <w:rPr>
          <w:rFonts w:ascii="Arial Black" w:hAnsi="Arial Black" w:cs="Arial"/>
          <w:i/>
          <w:color w:val="000099"/>
        </w:rPr>
      </w:pPr>
      <w:r w:rsidRPr="00392CE5">
        <w:rPr>
          <w:rFonts w:ascii="Arial" w:hAnsi="Arial" w:cs="Arial"/>
          <w:b/>
        </w:rPr>
        <w:t>Trasferimento a Gerusalemme</w:t>
      </w:r>
      <w:r w:rsidRPr="002E5B87">
        <w:rPr>
          <w:rFonts w:ascii="Arial" w:hAnsi="Arial" w:cs="Arial"/>
        </w:rPr>
        <w:t xml:space="preserve">. Partendo dal </w:t>
      </w:r>
      <w:r w:rsidRPr="00392CE5">
        <w:rPr>
          <w:rFonts w:ascii="Arial" w:hAnsi="Arial" w:cs="Arial"/>
          <w:b/>
        </w:rPr>
        <w:t xml:space="preserve">Monte degli Ulivi </w:t>
      </w:r>
      <w:r w:rsidRPr="002E5B87">
        <w:rPr>
          <w:rFonts w:ascii="Arial" w:hAnsi="Arial" w:cs="Arial"/>
        </w:rPr>
        <w:t xml:space="preserve">si visiteranno la </w:t>
      </w:r>
      <w:r w:rsidRPr="00392CE5">
        <w:rPr>
          <w:rFonts w:ascii="Arial" w:hAnsi="Arial" w:cs="Arial"/>
          <w:b/>
        </w:rPr>
        <w:t>Basilica del Padre Nostro</w:t>
      </w:r>
      <w:r w:rsidRPr="002E5B87">
        <w:rPr>
          <w:rFonts w:ascii="Arial" w:hAnsi="Arial" w:cs="Arial"/>
        </w:rPr>
        <w:t xml:space="preserve"> e il luogo dell’</w:t>
      </w:r>
      <w:r w:rsidRPr="00392CE5">
        <w:rPr>
          <w:rFonts w:ascii="Arial" w:hAnsi="Arial" w:cs="Arial"/>
          <w:b/>
        </w:rPr>
        <w:t>Ascensione</w:t>
      </w:r>
      <w:r w:rsidRPr="002E5B87">
        <w:rPr>
          <w:rFonts w:ascii="Arial" w:hAnsi="Arial" w:cs="Arial"/>
        </w:rPr>
        <w:t xml:space="preserve">. </w:t>
      </w:r>
      <w:proofErr w:type="gramStart"/>
      <w:r w:rsidRPr="002E5B87">
        <w:rPr>
          <w:rFonts w:ascii="Arial" w:hAnsi="Arial" w:cs="Arial"/>
        </w:rPr>
        <w:t xml:space="preserve">Dall’alto del Monte, vista alla città Santa e </w:t>
      </w:r>
      <w:r w:rsidRPr="002C3FD8">
        <w:rPr>
          <w:rFonts w:ascii="Arial" w:hAnsi="Arial" w:cs="Arial"/>
        </w:rPr>
        <w:t>discesa a piedi verso il</w:t>
      </w:r>
      <w:r w:rsidRPr="00392CE5">
        <w:rPr>
          <w:rFonts w:ascii="Arial" w:hAnsi="Arial" w:cs="Arial"/>
          <w:b/>
        </w:rPr>
        <w:t xml:space="preserve"> Dominus </w:t>
      </w:r>
      <w:proofErr w:type="spellStart"/>
      <w:r w:rsidRPr="00392CE5">
        <w:rPr>
          <w:rFonts w:ascii="Arial" w:hAnsi="Arial" w:cs="Arial"/>
          <w:b/>
        </w:rPr>
        <w:t>Flevit</w:t>
      </w:r>
      <w:proofErr w:type="spellEnd"/>
      <w:proofErr w:type="gramEnd"/>
      <w:r w:rsidRPr="00392CE5">
        <w:rPr>
          <w:rFonts w:ascii="Arial" w:hAnsi="Arial" w:cs="Arial"/>
          <w:b/>
        </w:rPr>
        <w:t xml:space="preserve">. </w:t>
      </w:r>
      <w:r w:rsidRPr="002E5B87">
        <w:rPr>
          <w:rFonts w:ascii="Arial" w:hAnsi="Arial" w:cs="Arial"/>
        </w:rPr>
        <w:t xml:space="preserve">Arrivo alla </w:t>
      </w:r>
      <w:r w:rsidRPr="00392CE5">
        <w:rPr>
          <w:rFonts w:ascii="Arial" w:hAnsi="Arial" w:cs="Arial"/>
          <w:b/>
        </w:rPr>
        <w:t xml:space="preserve">Basilica delle Nazioni – il </w:t>
      </w:r>
      <w:proofErr w:type="spellStart"/>
      <w:r w:rsidRPr="00392CE5">
        <w:rPr>
          <w:rFonts w:ascii="Arial" w:hAnsi="Arial" w:cs="Arial"/>
          <w:b/>
        </w:rPr>
        <w:t>Getzemani</w:t>
      </w:r>
      <w:proofErr w:type="spellEnd"/>
      <w:r w:rsidRPr="002E5B87">
        <w:rPr>
          <w:rFonts w:ascii="Arial" w:hAnsi="Arial" w:cs="Arial"/>
        </w:rPr>
        <w:t xml:space="preserve">, </w:t>
      </w:r>
      <w:r w:rsidRPr="002C3FD8">
        <w:rPr>
          <w:rFonts w:ascii="Arial" w:hAnsi="Arial" w:cs="Arial"/>
        </w:rPr>
        <w:t>Celebrazione Eucaristica</w:t>
      </w:r>
      <w:r w:rsidRPr="002E5B87">
        <w:rPr>
          <w:rFonts w:ascii="Arial" w:hAnsi="Arial" w:cs="Arial"/>
        </w:rPr>
        <w:t xml:space="preserve">. Sosta alla </w:t>
      </w:r>
      <w:r w:rsidRPr="00392CE5">
        <w:rPr>
          <w:rFonts w:ascii="Arial" w:hAnsi="Arial" w:cs="Arial"/>
          <w:b/>
        </w:rPr>
        <w:t>Grotta dell’Arresto e alla Tomba di Maria</w:t>
      </w:r>
      <w:r w:rsidRPr="002E5B87">
        <w:rPr>
          <w:rFonts w:ascii="Arial" w:hAnsi="Arial" w:cs="Arial"/>
        </w:rPr>
        <w:t xml:space="preserve">. Nel pomeriggio visita </w:t>
      </w:r>
      <w:proofErr w:type="gramStart"/>
      <w:r w:rsidRPr="002E5B87">
        <w:rPr>
          <w:rFonts w:ascii="Arial" w:hAnsi="Arial" w:cs="Arial"/>
        </w:rPr>
        <w:t>al</w:t>
      </w:r>
      <w:proofErr w:type="gramEnd"/>
      <w:r w:rsidRPr="002E5B87">
        <w:rPr>
          <w:rFonts w:ascii="Arial" w:hAnsi="Arial" w:cs="Arial"/>
        </w:rPr>
        <w:t xml:space="preserve"> </w:t>
      </w:r>
      <w:r w:rsidRPr="00392CE5">
        <w:rPr>
          <w:rFonts w:ascii="Arial" w:hAnsi="Arial" w:cs="Arial"/>
          <w:b/>
        </w:rPr>
        <w:t>Sion Davidico</w:t>
      </w:r>
      <w:r w:rsidRPr="002E5B87">
        <w:rPr>
          <w:rFonts w:ascii="Arial" w:hAnsi="Arial" w:cs="Arial"/>
        </w:rPr>
        <w:t xml:space="preserve"> con il </w:t>
      </w:r>
      <w:r w:rsidRPr="00392CE5">
        <w:rPr>
          <w:rFonts w:ascii="Arial" w:hAnsi="Arial" w:cs="Arial"/>
          <w:b/>
        </w:rPr>
        <w:t xml:space="preserve">Cenacolo, la Basilica della </w:t>
      </w:r>
      <w:proofErr w:type="spellStart"/>
      <w:r w:rsidRPr="00392CE5">
        <w:rPr>
          <w:rFonts w:ascii="Arial" w:hAnsi="Arial" w:cs="Arial"/>
          <w:b/>
        </w:rPr>
        <w:t>Dormitio</w:t>
      </w:r>
      <w:proofErr w:type="spellEnd"/>
      <w:r w:rsidRPr="00392CE5">
        <w:rPr>
          <w:rFonts w:ascii="Arial" w:hAnsi="Arial" w:cs="Arial"/>
          <w:b/>
        </w:rPr>
        <w:t xml:space="preserve"> e il </w:t>
      </w:r>
      <w:proofErr w:type="spellStart"/>
      <w:r w:rsidRPr="00392CE5">
        <w:rPr>
          <w:rFonts w:ascii="Arial" w:hAnsi="Arial" w:cs="Arial"/>
          <w:b/>
        </w:rPr>
        <w:t>Cenacolino</w:t>
      </w:r>
      <w:proofErr w:type="spellEnd"/>
      <w:r w:rsidRPr="002E5B87">
        <w:rPr>
          <w:rFonts w:ascii="Arial" w:hAnsi="Arial" w:cs="Arial"/>
        </w:rPr>
        <w:t xml:space="preserve">. </w:t>
      </w:r>
      <w:r w:rsidR="008F7590">
        <w:rPr>
          <w:rFonts w:ascii="Arial" w:hAnsi="Arial" w:cs="Arial"/>
        </w:rPr>
        <w:t xml:space="preserve">Incontro con le suore comboniane. </w:t>
      </w:r>
      <w:r w:rsidRPr="002E5B87">
        <w:rPr>
          <w:rFonts w:ascii="Arial" w:hAnsi="Arial" w:cs="Arial"/>
        </w:rPr>
        <w:t>Cena e perno</w:t>
      </w:r>
      <w:r>
        <w:rPr>
          <w:rFonts w:ascii="Arial" w:hAnsi="Arial" w:cs="Arial"/>
        </w:rPr>
        <w:t xml:space="preserve">ttamento a Betlemme. </w:t>
      </w:r>
    </w:p>
    <w:p w:rsidR="007C70FB" w:rsidRPr="00497A2F" w:rsidRDefault="007C70FB" w:rsidP="007C70FB">
      <w:pPr>
        <w:jc w:val="both"/>
        <w:rPr>
          <w:rFonts w:ascii="Arial" w:hAnsi="Arial" w:cs="Arial"/>
          <w:sz w:val="20"/>
          <w:szCs w:val="16"/>
        </w:rPr>
      </w:pPr>
    </w:p>
    <w:p w:rsidR="006346D7" w:rsidRDefault="006346D7" w:rsidP="00497A2F">
      <w:pPr>
        <w:jc w:val="both"/>
        <w:rPr>
          <w:rFonts w:ascii="Arial Black" w:hAnsi="Arial Black" w:cs="Arial"/>
          <w:b/>
        </w:rPr>
      </w:pPr>
      <w:r>
        <w:rPr>
          <w:noProof/>
          <w:sz w:val="28"/>
          <w:lang w:eastAsia="it-IT"/>
        </w:rPr>
        <w:lastRenderedPageBreak/>
        <w:drawing>
          <wp:anchor distT="0" distB="0" distL="114300" distR="114300" simplePos="0" relativeHeight="251665408" behindDoc="0" locked="0" layoutInCell="1" allowOverlap="1" wp14:anchorId="6C16A02E" wp14:editId="3B0BFC86">
            <wp:simplePos x="0" y="0"/>
            <wp:positionH relativeFrom="margin">
              <wp:posOffset>5022215</wp:posOffset>
            </wp:positionH>
            <wp:positionV relativeFrom="margin">
              <wp:posOffset>52705</wp:posOffset>
            </wp:positionV>
            <wp:extent cx="1493520" cy="15621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o sepolcr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A2F" w:rsidRPr="002E5B87">
        <w:rPr>
          <w:rFonts w:ascii="Arial Black" w:hAnsi="Arial Black" w:cs="Arial"/>
          <w:b/>
        </w:rPr>
        <w:t xml:space="preserve">6° giorno – </w:t>
      </w:r>
      <w:r w:rsidR="00497A2F">
        <w:rPr>
          <w:rFonts w:ascii="Arial Black" w:hAnsi="Arial Black" w:cs="Arial"/>
          <w:b/>
        </w:rPr>
        <w:t>Gerusalemme</w:t>
      </w:r>
      <w:r w:rsidR="00497A2F"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</w:p>
    <w:p w:rsidR="00497A2F" w:rsidRDefault="00497A2F" w:rsidP="00497A2F">
      <w:pPr>
        <w:jc w:val="both"/>
        <w:rPr>
          <w:rFonts w:ascii="Arial Black" w:hAnsi="Arial Black" w:cs="Arial"/>
          <w:b/>
        </w:rPr>
      </w:pPr>
      <w:r w:rsidRPr="00BC7417">
        <w:rPr>
          <w:rFonts w:ascii="Arial Black" w:hAnsi="Arial Black" w:cs="Arial"/>
          <w:b/>
          <w:i/>
          <w:color w:val="000099"/>
        </w:rPr>
        <w:t>“Un amore incondizionato”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</w:p>
    <w:p w:rsidR="00497A2F" w:rsidRPr="00497A2F" w:rsidRDefault="00497A2F" w:rsidP="00497A2F">
      <w:pPr>
        <w:jc w:val="both"/>
        <w:rPr>
          <w:rFonts w:ascii="Arial Black" w:hAnsi="Arial Black" w:cs="Arial"/>
          <w:b/>
        </w:rPr>
      </w:pPr>
      <w:proofErr w:type="gramStart"/>
      <w:r w:rsidRPr="005B193B">
        <w:rPr>
          <w:rFonts w:ascii="Arial" w:hAnsi="Arial" w:cs="Arial"/>
          <w:b/>
        </w:rPr>
        <w:t>Di buon mattino</w:t>
      </w:r>
      <w:r w:rsidRPr="002E5B87">
        <w:rPr>
          <w:rFonts w:ascii="Arial" w:hAnsi="Arial" w:cs="Arial"/>
        </w:rPr>
        <w:t xml:space="preserve"> partenza per Gerusalemme e </w:t>
      </w:r>
      <w:r w:rsidRPr="002E5B87">
        <w:rPr>
          <w:rFonts w:ascii="Arial" w:hAnsi="Arial" w:cs="Arial"/>
          <w:b/>
        </w:rPr>
        <w:t>celebrazione Eucaristica</w:t>
      </w:r>
      <w:r w:rsidRPr="002E5B87">
        <w:rPr>
          <w:rFonts w:ascii="Arial" w:hAnsi="Arial" w:cs="Arial"/>
        </w:rPr>
        <w:t xml:space="preserve"> nella </w:t>
      </w:r>
      <w:r w:rsidRPr="005B193B">
        <w:rPr>
          <w:rFonts w:ascii="Arial" w:hAnsi="Arial" w:cs="Arial"/>
          <w:b/>
        </w:rPr>
        <w:t>Basilica della Resurrezione</w:t>
      </w:r>
      <w:proofErr w:type="gramEnd"/>
      <w:r w:rsidRPr="005B193B">
        <w:rPr>
          <w:rFonts w:ascii="Arial" w:hAnsi="Arial" w:cs="Arial"/>
          <w:b/>
        </w:rPr>
        <w:t>.</w:t>
      </w:r>
      <w:r w:rsidRPr="002E5B8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Intera mattinata dedicata alla visita della Basilica, alla chiesa di S. Anna e ai luoghi della Passione di Gesù</w:t>
      </w:r>
      <w:proofErr w:type="gramEnd"/>
      <w:r w:rsidRPr="002E5B87">
        <w:rPr>
          <w:rFonts w:ascii="Arial" w:hAnsi="Arial" w:cs="Arial"/>
        </w:rPr>
        <w:t xml:space="preserve">. </w:t>
      </w:r>
      <w:proofErr w:type="gramStart"/>
      <w:r w:rsidRPr="002E5B87">
        <w:rPr>
          <w:rFonts w:ascii="Arial" w:hAnsi="Arial" w:cs="Arial"/>
        </w:rPr>
        <w:t xml:space="preserve">Nel pomeriggio </w:t>
      </w:r>
      <w:r>
        <w:rPr>
          <w:rFonts w:ascii="Arial" w:hAnsi="Arial" w:cs="Arial"/>
        </w:rPr>
        <w:t>trasferimento a</w:t>
      </w:r>
      <w:r w:rsidRPr="002E5B87">
        <w:rPr>
          <w:rFonts w:ascii="Arial" w:hAnsi="Arial" w:cs="Arial"/>
        </w:rPr>
        <w:t xml:space="preserve"> </w:t>
      </w:r>
      <w:proofErr w:type="spellStart"/>
      <w:r w:rsidRPr="005B193B">
        <w:rPr>
          <w:rFonts w:ascii="Arial" w:hAnsi="Arial" w:cs="Arial"/>
          <w:b/>
        </w:rPr>
        <w:t>Ein</w:t>
      </w:r>
      <w:proofErr w:type="spellEnd"/>
      <w:r w:rsidRPr="005B193B">
        <w:rPr>
          <w:rFonts w:ascii="Arial" w:hAnsi="Arial" w:cs="Arial"/>
          <w:b/>
        </w:rPr>
        <w:t xml:space="preserve"> Karen</w:t>
      </w:r>
      <w:r w:rsidRPr="002E5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la visita alla</w:t>
      </w:r>
      <w:r w:rsidRPr="002E5B87">
        <w:rPr>
          <w:rFonts w:ascii="Arial" w:hAnsi="Arial" w:cs="Arial"/>
        </w:rPr>
        <w:t xml:space="preserve"> chiesa della </w:t>
      </w:r>
      <w:r w:rsidRPr="00BC7417">
        <w:rPr>
          <w:rFonts w:ascii="Arial" w:hAnsi="Arial" w:cs="Arial"/>
          <w:b/>
        </w:rPr>
        <w:t>Visitazione di Maria</w:t>
      </w:r>
      <w:r w:rsidRPr="002E5B87">
        <w:rPr>
          <w:rFonts w:ascii="Arial" w:hAnsi="Arial" w:cs="Arial"/>
        </w:rPr>
        <w:t xml:space="preserve"> a Santa Elisabetta</w:t>
      </w:r>
      <w:r>
        <w:rPr>
          <w:rFonts w:ascii="Arial" w:hAnsi="Arial" w:cs="Arial"/>
        </w:rPr>
        <w:t xml:space="preserve"> e alla parrocchiale di San </w:t>
      </w:r>
      <w:proofErr w:type="gramEnd"/>
      <w:r>
        <w:rPr>
          <w:rFonts w:ascii="Arial" w:hAnsi="Arial" w:cs="Arial"/>
        </w:rPr>
        <w:t>Giovanni il Battista</w:t>
      </w:r>
      <w:r w:rsidRPr="002E5B87">
        <w:rPr>
          <w:rFonts w:ascii="Arial" w:hAnsi="Arial" w:cs="Arial"/>
        </w:rPr>
        <w:t xml:space="preserve">. </w:t>
      </w:r>
      <w:proofErr w:type="gramStart"/>
      <w:r w:rsidRPr="002E5B87">
        <w:rPr>
          <w:rFonts w:ascii="Arial" w:hAnsi="Arial" w:cs="Arial"/>
        </w:rPr>
        <w:t>Ritorno a Gerusalemme e visita alla chiesa di S. Anna e al luogo della Flagellazione</w:t>
      </w:r>
      <w:proofErr w:type="gramEnd"/>
      <w:r w:rsidRPr="002E5B87">
        <w:rPr>
          <w:rFonts w:ascii="Arial" w:hAnsi="Arial" w:cs="Arial"/>
        </w:rPr>
        <w:t xml:space="preserve">. Cena e pernottamento a </w:t>
      </w:r>
      <w:r>
        <w:rPr>
          <w:rFonts w:ascii="Arial" w:hAnsi="Arial" w:cs="Arial"/>
        </w:rPr>
        <w:t>Betlemme</w:t>
      </w:r>
      <w:r w:rsidRPr="002E5B87">
        <w:rPr>
          <w:rFonts w:ascii="Arial" w:hAnsi="Arial" w:cs="Arial"/>
        </w:rPr>
        <w:t>.</w:t>
      </w:r>
      <w:r w:rsidRPr="00497A2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</w:t>
      </w:r>
      <w:r w:rsidRPr="002E5B87">
        <w:rPr>
          <w:rFonts w:ascii="Arial" w:hAnsi="Arial" w:cs="Arial"/>
        </w:rPr>
        <w:t xml:space="preserve">isita al centro </w:t>
      </w:r>
      <w:proofErr w:type="spellStart"/>
      <w:r w:rsidRPr="002C3FD8">
        <w:rPr>
          <w:rFonts w:ascii="Arial" w:hAnsi="Arial" w:cs="Arial"/>
        </w:rPr>
        <w:t>Effatà</w:t>
      </w:r>
      <w:proofErr w:type="spellEnd"/>
      <w:r w:rsidRPr="002C3FD8">
        <w:rPr>
          <w:rFonts w:ascii="Arial" w:hAnsi="Arial" w:cs="Arial"/>
        </w:rPr>
        <w:t xml:space="preserve"> fondato e voluto da San Paolo VI nel 1964 e incontro con le Suore italiane.</w:t>
      </w:r>
      <w:proofErr w:type="gramEnd"/>
    </w:p>
    <w:p w:rsidR="00497A2F" w:rsidRPr="00497A2F" w:rsidRDefault="00497A2F" w:rsidP="00497A2F">
      <w:pPr>
        <w:jc w:val="both"/>
        <w:rPr>
          <w:rFonts w:ascii="Arial" w:hAnsi="Arial" w:cs="Arial"/>
          <w:sz w:val="20"/>
        </w:rPr>
      </w:pPr>
    </w:p>
    <w:p w:rsidR="00497A2F" w:rsidRPr="00CF4F73" w:rsidRDefault="00497A2F" w:rsidP="00497A2F">
      <w:pPr>
        <w:jc w:val="both"/>
        <w:rPr>
          <w:rFonts w:ascii="Arial Black" w:hAnsi="Arial Black" w:cs="Arial"/>
          <w:b/>
          <w:i/>
          <w:color w:val="000099"/>
        </w:rPr>
      </w:pPr>
      <w:r w:rsidRPr="002E5B87">
        <w:rPr>
          <w:rFonts w:ascii="Arial Black" w:hAnsi="Arial Black" w:cs="Arial"/>
          <w:b/>
        </w:rPr>
        <w:t xml:space="preserve">7° giorno – </w:t>
      </w:r>
      <w:r>
        <w:rPr>
          <w:rFonts w:ascii="Arial Black" w:hAnsi="Arial Black" w:cs="Arial"/>
          <w:b/>
        </w:rPr>
        <w:t>Il deserto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 w:rsidRPr="00BC7417">
        <w:rPr>
          <w:rFonts w:ascii="Arial Black" w:hAnsi="Arial Black" w:cs="Arial"/>
          <w:b/>
          <w:i/>
        </w:rPr>
        <w:tab/>
      </w:r>
      <w:r w:rsidRPr="00CF4F73">
        <w:rPr>
          <w:rFonts w:ascii="Arial Black" w:hAnsi="Arial Black" w:cs="Arial"/>
          <w:b/>
          <w:i/>
          <w:color w:val="000099"/>
        </w:rPr>
        <w:t>“L’ascolto del silenzio”</w:t>
      </w:r>
    </w:p>
    <w:p w:rsidR="00497A2F" w:rsidRPr="002E5B87" w:rsidRDefault="00497A2F" w:rsidP="00497A2F">
      <w:pPr>
        <w:jc w:val="both"/>
        <w:rPr>
          <w:rFonts w:ascii="Arial" w:hAnsi="Arial" w:cs="Arial"/>
        </w:rPr>
      </w:pPr>
      <w:r w:rsidRPr="002E5B87">
        <w:rPr>
          <w:rFonts w:ascii="Arial" w:hAnsi="Arial" w:cs="Arial"/>
        </w:rPr>
        <w:t xml:space="preserve">Colazione. Partenza per il </w:t>
      </w:r>
      <w:r w:rsidRPr="00392CE5">
        <w:rPr>
          <w:rFonts w:ascii="Arial" w:hAnsi="Arial" w:cs="Arial"/>
          <w:b/>
        </w:rPr>
        <w:t>deserto di Giuda.</w:t>
      </w:r>
      <w:r w:rsidRPr="002E5B87">
        <w:rPr>
          <w:rFonts w:ascii="Arial" w:hAnsi="Arial" w:cs="Arial"/>
        </w:rPr>
        <w:t xml:space="preserve"> Sosta a </w:t>
      </w:r>
      <w:r w:rsidRPr="00392CE5">
        <w:rPr>
          <w:rFonts w:ascii="Arial" w:hAnsi="Arial" w:cs="Arial"/>
          <w:b/>
        </w:rPr>
        <w:t xml:space="preserve">Wadi </w:t>
      </w:r>
      <w:proofErr w:type="spellStart"/>
      <w:r w:rsidRPr="00392CE5">
        <w:rPr>
          <w:rFonts w:ascii="Arial" w:hAnsi="Arial" w:cs="Arial"/>
          <w:b/>
        </w:rPr>
        <w:t>Kelt</w:t>
      </w:r>
      <w:proofErr w:type="spellEnd"/>
      <w:r w:rsidRPr="002E5B87">
        <w:rPr>
          <w:rFonts w:ascii="Arial" w:hAnsi="Arial" w:cs="Arial"/>
        </w:rPr>
        <w:t xml:space="preserve"> e meditazione</w:t>
      </w:r>
      <w:r>
        <w:rPr>
          <w:rFonts w:ascii="Arial" w:hAnsi="Arial" w:cs="Arial"/>
        </w:rPr>
        <w:t>.</w:t>
      </w:r>
      <w:r w:rsidRPr="002E5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Proseguimento per il</w:t>
      </w:r>
      <w:r w:rsidRPr="002E5B87">
        <w:rPr>
          <w:rFonts w:ascii="Arial" w:hAnsi="Arial" w:cs="Arial"/>
        </w:rPr>
        <w:t xml:space="preserve"> </w:t>
      </w:r>
      <w:r w:rsidRPr="008F7590">
        <w:rPr>
          <w:rFonts w:ascii="Arial" w:hAnsi="Arial" w:cs="Arial"/>
          <w:b/>
        </w:rPr>
        <w:t>fiume Giordano</w:t>
      </w:r>
      <w:r w:rsidRPr="002E5B87">
        <w:rPr>
          <w:rFonts w:ascii="Arial" w:hAnsi="Arial" w:cs="Arial"/>
        </w:rPr>
        <w:t xml:space="preserve">. Visita di </w:t>
      </w:r>
      <w:r w:rsidRPr="00497A2F">
        <w:rPr>
          <w:rFonts w:ascii="Arial" w:hAnsi="Arial" w:cs="Arial"/>
          <w:b/>
        </w:rPr>
        <w:t>Gerico</w:t>
      </w:r>
      <w:r>
        <w:rPr>
          <w:rFonts w:ascii="Arial" w:hAnsi="Arial" w:cs="Arial"/>
        </w:rPr>
        <w:t>; celebrazione Eucaristica.</w:t>
      </w:r>
      <w:r w:rsidRPr="002E5B87">
        <w:rPr>
          <w:rFonts w:ascii="Arial" w:hAnsi="Arial" w:cs="Arial"/>
        </w:rPr>
        <w:t xml:space="preserve"> </w:t>
      </w:r>
      <w:proofErr w:type="gramStart"/>
      <w:r w:rsidRPr="002E5B87">
        <w:rPr>
          <w:rFonts w:ascii="Arial" w:hAnsi="Arial" w:cs="Arial"/>
        </w:rPr>
        <w:t xml:space="preserve">Nel pomeriggio, sosta a </w:t>
      </w:r>
      <w:proofErr w:type="spellStart"/>
      <w:r w:rsidRPr="00392CE5">
        <w:rPr>
          <w:rFonts w:ascii="Arial" w:hAnsi="Arial" w:cs="Arial"/>
          <w:b/>
        </w:rPr>
        <w:t>Ein</w:t>
      </w:r>
      <w:proofErr w:type="spellEnd"/>
      <w:r w:rsidRPr="00392CE5">
        <w:rPr>
          <w:rFonts w:ascii="Arial" w:hAnsi="Arial" w:cs="Arial"/>
          <w:b/>
        </w:rPr>
        <w:t xml:space="preserve"> Ghedi</w:t>
      </w:r>
      <w:r w:rsidRPr="002E5B87">
        <w:rPr>
          <w:rFonts w:ascii="Arial" w:hAnsi="Arial" w:cs="Arial"/>
        </w:rPr>
        <w:t xml:space="preserve"> per un </w:t>
      </w:r>
      <w:r w:rsidRPr="00497A2F">
        <w:rPr>
          <w:rFonts w:ascii="Arial" w:hAnsi="Arial" w:cs="Arial"/>
        </w:rPr>
        <w:t>bagno nel Mar Morto</w:t>
      </w:r>
      <w:proofErr w:type="gramEnd"/>
      <w:r w:rsidRPr="00497A2F">
        <w:rPr>
          <w:rFonts w:ascii="Arial" w:hAnsi="Arial" w:cs="Arial"/>
        </w:rPr>
        <w:t>.</w:t>
      </w:r>
      <w:r w:rsidRPr="002E5B87">
        <w:rPr>
          <w:rFonts w:ascii="Arial" w:hAnsi="Arial" w:cs="Arial"/>
        </w:rPr>
        <w:t xml:space="preserve"> </w:t>
      </w:r>
      <w:r w:rsidRPr="00497A2F">
        <w:rPr>
          <w:rFonts w:ascii="Arial" w:hAnsi="Arial" w:cs="Arial"/>
        </w:rPr>
        <w:t>Cena e pernottamento a Gerusalemme.</w:t>
      </w:r>
    </w:p>
    <w:p w:rsidR="00497A2F" w:rsidRDefault="00497A2F" w:rsidP="00497A2F">
      <w:pPr>
        <w:jc w:val="both"/>
        <w:rPr>
          <w:rFonts w:ascii="Arial" w:hAnsi="Arial" w:cs="Arial"/>
          <w:sz w:val="20"/>
          <w:szCs w:val="20"/>
        </w:rPr>
      </w:pPr>
    </w:p>
    <w:p w:rsidR="00497A2F" w:rsidRPr="00BC7417" w:rsidRDefault="00497A2F" w:rsidP="00497A2F">
      <w:pPr>
        <w:jc w:val="both"/>
        <w:rPr>
          <w:rFonts w:ascii="Arial Black" w:hAnsi="Arial Black" w:cs="Arial"/>
          <w:b/>
          <w:i/>
          <w:color w:val="000099"/>
        </w:rPr>
      </w:pPr>
      <w:r w:rsidRPr="002E5B87">
        <w:rPr>
          <w:rFonts w:ascii="Arial Black" w:hAnsi="Arial Black" w:cs="Arial"/>
          <w:b/>
        </w:rPr>
        <w:t>8° giorno – Gerusalemme/</w:t>
      </w:r>
      <w:r>
        <w:rPr>
          <w:rFonts w:ascii="Arial Black" w:hAnsi="Arial Black" w:cs="Arial"/>
          <w:b/>
        </w:rPr>
        <w:t>Rho</w:t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 w:rsidRPr="00BC7417">
        <w:rPr>
          <w:rFonts w:ascii="Arial Black" w:hAnsi="Arial Black" w:cs="Arial"/>
          <w:b/>
          <w:i/>
          <w:color w:val="000099"/>
        </w:rPr>
        <w:t>“Noi, discepoli in cammino”</w:t>
      </w:r>
    </w:p>
    <w:p w:rsidR="00497A2F" w:rsidRDefault="00497A2F" w:rsidP="00497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Ultima visita a Gerusalemme. Situazioni locali </w:t>
      </w:r>
      <w:proofErr w:type="gramStart"/>
      <w:r>
        <w:rPr>
          <w:rFonts w:ascii="Arial" w:hAnsi="Arial" w:cs="Arial"/>
        </w:rPr>
        <w:t>permettendo,</w:t>
      </w:r>
      <w:proofErr w:type="gramEnd"/>
      <w:r>
        <w:rPr>
          <w:rFonts w:ascii="Arial" w:hAnsi="Arial" w:cs="Arial"/>
        </w:rPr>
        <w:t xml:space="preserve"> salita alla spianata delle Moschee e visita al Muro del Pianto. Spostamento ad Abu </w:t>
      </w:r>
      <w:proofErr w:type="spellStart"/>
      <w:r>
        <w:rPr>
          <w:rFonts w:ascii="Arial" w:hAnsi="Arial" w:cs="Arial"/>
        </w:rPr>
        <w:t>Gosh</w:t>
      </w:r>
      <w:proofErr w:type="spellEnd"/>
      <w:r>
        <w:rPr>
          <w:rFonts w:ascii="Arial" w:hAnsi="Arial" w:cs="Arial"/>
        </w:rPr>
        <w:t xml:space="preserve"> (Emmaus); c</w:t>
      </w:r>
      <w:r w:rsidRPr="00497A2F">
        <w:rPr>
          <w:rFonts w:ascii="Arial" w:hAnsi="Arial" w:cs="Arial"/>
        </w:rPr>
        <w:t>elebrazione Eucaristica</w:t>
      </w:r>
      <w:r>
        <w:rPr>
          <w:rFonts w:ascii="Arial" w:hAnsi="Arial" w:cs="Arial"/>
        </w:rPr>
        <w:t xml:space="preserve"> a conclusione del pellegrinaggio. Nel pomeriggio trasferimento a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Aviv.</w:t>
      </w:r>
      <w:proofErr w:type="gramEnd"/>
      <w:r w:rsidRPr="002E5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Rientro con volo di linea </w:t>
      </w:r>
      <w:r w:rsidRPr="00497A2F">
        <w:rPr>
          <w:rFonts w:ascii="Arial" w:hAnsi="Arial" w:cs="Arial"/>
        </w:rPr>
        <w:t>delle 18.30.</w:t>
      </w:r>
      <w:r>
        <w:rPr>
          <w:rFonts w:ascii="Arial" w:hAnsi="Arial" w:cs="Arial"/>
          <w:b/>
        </w:rPr>
        <w:t xml:space="preserve"> </w:t>
      </w:r>
      <w:r w:rsidRPr="00497A2F">
        <w:rPr>
          <w:rFonts w:ascii="Arial" w:hAnsi="Arial" w:cs="Arial"/>
        </w:rPr>
        <w:t>Arrivo alle 21.40 a Malpensa T1.</w:t>
      </w:r>
      <w:r w:rsidRPr="002E5B87">
        <w:rPr>
          <w:rFonts w:ascii="Arial" w:hAnsi="Arial" w:cs="Arial"/>
        </w:rPr>
        <w:t xml:space="preserve"> Rientro a </w:t>
      </w:r>
      <w:r>
        <w:rPr>
          <w:rFonts w:ascii="Arial" w:hAnsi="Arial" w:cs="Arial"/>
        </w:rPr>
        <w:t>Rho</w:t>
      </w:r>
      <w:r w:rsidRPr="002E5B87">
        <w:rPr>
          <w:rFonts w:ascii="Arial" w:hAnsi="Arial" w:cs="Arial"/>
        </w:rPr>
        <w:t xml:space="preserve"> con pullman riservato. </w:t>
      </w:r>
    </w:p>
    <w:p w:rsidR="006346D7" w:rsidRPr="00E328F3" w:rsidRDefault="006346D7" w:rsidP="00497A2F">
      <w:pPr>
        <w:jc w:val="both"/>
        <w:rPr>
          <w:rFonts w:ascii="Arial" w:hAnsi="Arial" w:cs="Arial"/>
          <w:sz w:val="24"/>
        </w:rPr>
      </w:pPr>
    </w:p>
    <w:p w:rsidR="00E328F3" w:rsidRPr="008273B8" w:rsidRDefault="00E328F3" w:rsidP="00497A2F">
      <w:pPr>
        <w:jc w:val="both"/>
        <w:rPr>
          <w:rFonts w:ascii="Arial" w:hAnsi="Arial" w:cs="Arial"/>
          <w:i/>
        </w:rPr>
      </w:pPr>
      <w:r w:rsidRPr="008273B8">
        <w:rPr>
          <w:rFonts w:ascii="Arial" w:hAnsi="Arial" w:cs="Arial"/>
          <w:i/>
        </w:rPr>
        <w:t xml:space="preserve">Il programma prevede alcuni incontri con comunità ed esperienze religiose e caritative di particolare interesse. Tutti i giorni è prevista la Celebrazione dell’Eucaristia in luoghi </w:t>
      </w:r>
      <w:proofErr w:type="gramStart"/>
      <w:r w:rsidRPr="008273B8">
        <w:rPr>
          <w:rFonts w:ascii="Arial" w:hAnsi="Arial" w:cs="Arial"/>
          <w:i/>
        </w:rPr>
        <w:t>significativi</w:t>
      </w:r>
      <w:proofErr w:type="gramEnd"/>
      <w:r w:rsidRPr="008273B8">
        <w:rPr>
          <w:rFonts w:ascii="Arial" w:hAnsi="Arial" w:cs="Arial"/>
          <w:i/>
        </w:rPr>
        <w:t>. Sono p</w:t>
      </w:r>
      <w:r w:rsidR="003911FA">
        <w:rPr>
          <w:rFonts w:ascii="Arial" w:hAnsi="Arial" w:cs="Arial"/>
          <w:i/>
        </w:rPr>
        <w:t>revisti alcuni incontri di presentazione e</w:t>
      </w:r>
      <w:bookmarkStart w:id="0" w:name="_GoBack"/>
      <w:bookmarkEnd w:id="0"/>
      <w:r w:rsidRPr="008273B8">
        <w:rPr>
          <w:rFonts w:ascii="Arial" w:hAnsi="Arial" w:cs="Arial"/>
          <w:i/>
        </w:rPr>
        <w:t xml:space="preserve"> preparazione al pellegrinaggio. Il programma </w:t>
      </w:r>
      <w:proofErr w:type="gramStart"/>
      <w:r w:rsidRPr="008273B8">
        <w:rPr>
          <w:rFonts w:ascii="Arial" w:hAnsi="Arial" w:cs="Arial"/>
          <w:i/>
        </w:rPr>
        <w:t>verrà</w:t>
      </w:r>
      <w:proofErr w:type="gramEnd"/>
      <w:r w:rsidRPr="008273B8">
        <w:rPr>
          <w:rFonts w:ascii="Arial" w:hAnsi="Arial" w:cs="Arial"/>
          <w:i/>
        </w:rPr>
        <w:t xml:space="preserve"> presentato nel dettaglio (con conferme o eventuali variazioni) in una apposita riunione tecnica.</w:t>
      </w:r>
    </w:p>
    <w:p w:rsidR="00497A2F" w:rsidRDefault="00497A2F" w:rsidP="00497A2F">
      <w:pPr>
        <w:jc w:val="both"/>
        <w:rPr>
          <w:rFonts w:ascii="Arial" w:hAnsi="Arial" w:cs="Arial"/>
        </w:rPr>
      </w:pPr>
    </w:p>
    <w:p w:rsidR="00497A2F" w:rsidRDefault="00497A2F" w:rsidP="00497A2F">
      <w:pPr>
        <w:rPr>
          <w:rFonts w:ascii="Arial Black" w:hAnsi="Arial Black" w:cs="Arial"/>
          <w:b/>
          <w:color w:val="000099"/>
          <w:sz w:val="24"/>
          <w:szCs w:val="24"/>
        </w:rPr>
      </w:pPr>
      <w:r w:rsidRPr="00BC7417">
        <w:rPr>
          <w:rFonts w:ascii="Arial Black" w:hAnsi="Arial Black" w:cs="Arial"/>
          <w:b/>
          <w:color w:val="000099"/>
          <w:sz w:val="24"/>
          <w:szCs w:val="24"/>
        </w:rPr>
        <w:t xml:space="preserve">QUOTA INDIVIDUALE DI PARTECIPAZIONE - </w:t>
      </w:r>
      <w:proofErr w:type="gramStart"/>
      <w:r w:rsidRPr="00BC7417">
        <w:rPr>
          <w:rFonts w:ascii="Arial Black" w:hAnsi="Arial Black" w:cs="Arial"/>
          <w:b/>
          <w:color w:val="000099"/>
          <w:sz w:val="24"/>
          <w:szCs w:val="24"/>
        </w:rPr>
        <w:t>Minimo 30</w:t>
      </w:r>
      <w:proofErr w:type="gramEnd"/>
      <w:r w:rsidR="00661507">
        <w:rPr>
          <w:rFonts w:ascii="Arial Black" w:hAnsi="Arial Black" w:cs="Arial"/>
          <w:b/>
          <w:color w:val="000099"/>
          <w:sz w:val="24"/>
          <w:szCs w:val="24"/>
        </w:rPr>
        <w:t xml:space="preserve"> partecipanti</w:t>
      </w:r>
      <w:r w:rsidRPr="00BC7417">
        <w:rPr>
          <w:rFonts w:ascii="Arial Black" w:hAnsi="Arial Black" w:cs="Arial"/>
          <w:b/>
          <w:color w:val="000099"/>
          <w:sz w:val="24"/>
          <w:szCs w:val="24"/>
        </w:rPr>
        <w:t xml:space="preserve"> </w:t>
      </w:r>
      <w:r>
        <w:rPr>
          <w:rFonts w:ascii="Arial Black" w:hAnsi="Arial Black" w:cs="Arial"/>
          <w:b/>
          <w:color w:val="000099"/>
          <w:sz w:val="24"/>
          <w:szCs w:val="24"/>
        </w:rPr>
        <w:t>–</w:t>
      </w:r>
      <w:r w:rsidRPr="00BC7417">
        <w:rPr>
          <w:rFonts w:ascii="Arial Black" w:hAnsi="Arial Black" w:cs="Arial"/>
          <w:b/>
          <w:color w:val="000099"/>
          <w:sz w:val="24"/>
          <w:szCs w:val="24"/>
        </w:rPr>
        <w:t xml:space="preserve"> </w:t>
      </w:r>
    </w:p>
    <w:p w:rsidR="00497A2F" w:rsidRPr="00BC7417" w:rsidRDefault="00497A2F" w:rsidP="00497A2F">
      <w:pPr>
        <w:rPr>
          <w:rFonts w:ascii="Arial Black" w:hAnsi="Arial Black" w:cs="Arial"/>
          <w:b/>
          <w:color w:val="000099"/>
          <w:sz w:val="24"/>
          <w:szCs w:val="24"/>
        </w:rPr>
      </w:pPr>
      <w:r w:rsidRPr="00BC7417">
        <w:rPr>
          <w:rFonts w:ascii="Arial Black" w:hAnsi="Arial Black" w:cs="Arial"/>
          <w:b/>
          <w:color w:val="000099"/>
          <w:sz w:val="24"/>
          <w:szCs w:val="24"/>
        </w:rPr>
        <w:t xml:space="preserve">Euro </w:t>
      </w:r>
      <w:r>
        <w:rPr>
          <w:rFonts w:ascii="Arial Black" w:hAnsi="Arial Black" w:cs="Arial"/>
          <w:b/>
          <w:color w:val="000099"/>
          <w:sz w:val="24"/>
          <w:szCs w:val="24"/>
        </w:rPr>
        <w:t>1.325</w:t>
      </w:r>
      <w:r w:rsidRPr="00BC7417">
        <w:rPr>
          <w:rFonts w:ascii="Arial Black" w:hAnsi="Arial Black" w:cs="Arial"/>
          <w:b/>
          <w:color w:val="000099"/>
          <w:sz w:val="24"/>
          <w:szCs w:val="24"/>
        </w:rPr>
        <w:t>,00</w:t>
      </w:r>
    </w:p>
    <w:p w:rsidR="00497A2F" w:rsidRDefault="008C0EFA" w:rsidP="00497A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Supplemento camera singola</w:t>
      </w:r>
      <w:r w:rsidR="00497A2F">
        <w:rPr>
          <w:rFonts w:ascii="Arial" w:hAnsi="Arial" w:cs="Arial"/>
          <w:b/>
          <w:sz w:val="24"/>
          <w:szCs w:val="24"/>
        </w:rPr>
        <w:t xml:space="preserve"> Euro</w:t>
      </w:r>
      <w:proofErr w:type="gramStart"/>
      <w:r w:rsidR="00497A2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497A2F">
        <w:rPr>
          <w:rFonts w:ascii="Arial" w:hAnsi="Arial" w:cs="Arial"/>
          <w:b/>
          <w:sz w:val="24"/>
          <w:szCs w:val="24"/>
        </w:rPr>
        <w:t>280,00</w:t>
      </w:r>
    </w:p>
    <w:p w:rsidR="00497A2F" w:rsidRDefault="00497A2F" w:rsidP="00497A2F">
      <w:pPr>
        <w:rPr>
          <w:rFonts w:ascii="Arial" w:hAnsi="Arial" w:cs="Arial"/>
          <w:b/>
          <w:sz w:val="24"/>
          <w:szCs w:val="24"/>
        </w:rPr>
      </w:pPr>
    </w:p>
    <w:p w:rsidR="00497A2F" w:rsidRDefault="00497A2F" w:rsidP="00497A2F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La quota comprende</w:t>
      </w:r>
      <w:r>
        <w:rPr>
          <w:rFonts w:ascii="Arial" w:hAnsi="Arial" w:cs="Arial"/>
          <w:b/>
          <w:bCs/>
        </w:rPr>
        <w:t>:</w:t>
      </w:r>
    </w:p>
    <w:p w:rsidR="00661507" w:rsidRDefault="00633652" w:rsidP="00497A2F">
      <w:pPr>
        <w:jc w:val="both"/>
        <w:outlineLvl w:val="0"/>
        <w:rPr>
          <w:rFonts w:ascii="Arial" w:hAnsi="Arial" w:cs="Arial"/>
          <w:b/>
          <w:bCs/>
          <w:color w:val="0000CC"/>
        </w:rPr>
      </w:pPr>
      <w:r>
        <w:rPr>
          <w:rFonts w:ascii="Arial Black" w:hAnsi="Arial Black" w:cs="Arial"/>
          <w:b/>
          <w:noProof/>
          <w:color w:val="003300"/>
          <w:sz w:val="16"/>
          <w:szCs w:val="16"/>
          <w:lang w:eastAsia="it-IT"/>
        </w:rPr>
        <w:drawing>
          <wp:anchor distT="0" distB="0" distL="114300" distR="114300" simplePos="0" relativeHeight="251666432" behindDoc="0" locked="0" layoutInCell="1" allowOverlap="1" wp14:anchorId="7F10E32E" wp14:editId="45E86A26">
            <wp:simplePos x="0" y="0"/>
            <wp:positionH relativeFrom="margin">
              <wp:posOffset>0</wp:posOffset>
            </wp:positionH>
            <wp:positionV relativeFrom="margin">
              <wp:posOffset>6215380</wp:posOffset>
            </wp:positionV>
            <wp:extent cx="1685925" cy="1124585"/>
            <wp:effectExtent l="0" t="0" r="952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lemme stel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A2F">
        <w:rPr>
          <w:rFonts w:ascii="Arial" w:hAnsi="Arial" w:cs="Arial"/>
          <w:bCs/>
        </w:rPr>
        <w:t xml:space="preserve">Passaggi </w:t>
      </w:r>
      <w:r w:rsidR="00497A2F">
        <w:rPr>
          <w:rFonts w:ascii="Arial" w:hAnsi="Arial" w:cs="Arial"/>
          <w:b/>
          <w:bCs/>
        </w:rPr>
        <w:t>aerei in classe turistica</w:t>
      </w:r>
      <w:r w:rsidR="00497A2F">
        <w:rPr>
          <w:rFonts w:ascii="Arial" w:hAnsi="Arial" w:cs="Arial"/>
          <w:bCs/>
        </w:rPr>
        <w:t xml:space="preserve"> con </w:t>
      </w:r>
      <w:r w:rsidR="00497A2F">
        <w:rPr>
          <w:rFonts w:ascii="Arial" w:hAnsi="Arial" w:cs="Arial"/>
          <w:b/>
          <w:bCs/>
        </w:rPr>
        <w:t xml:space="preserve">voli di linea </w:t>
      </w:r>
      <w:r w:rsidR="00497A2F">
        <w:rPr>
          <w:rFonts w:ascii="Arial" w:hAnsi="Arial" w:cs="Arial"/>
          <w:bCs/>
        </w:rPr>
        <w:t xml:space="preserve">- </w:t>
      </w:r>
      <w:r w:rsidR="00497A2F" w:rsidRPr="00661507">
        <w:rPr>
          <w:rFonts w:ascii="Arial" w:hAnsi="Arial" w:cs="Arial"/>
          <w:bCs/>
        </w:rPr>
        <w:t xml:space="preserve">franchigia bagaglio </w:t>
      </w:r>
      <w:proofErr w:type="gramStart"/>
      <w:r w:rsidR="00497A2F" w:rsidRPr="00661507">
        <w:rPr>
          <w:rFonts w:ascii="Arial" w:hAnsi="Arial" w:cs="Arial"/>
          <w:bCs/>
        </w:rPr>
        <w:t>Kg.</w:t>
      </w:r>
      <w:proofErr w:type="gramEnd"/>
      <w:r w:rsidR="00497A2F" w:rsidRPr="00661507">
        <w:rPr>
          <w:rFonts w:ascii="Arial" w:hAnsi="Arial" w:cs="Arial"/>
          <w:bCs/>
        </w:rPr>
        <w:t xml:space="preserve"> 23</w:t>
      </w:r>
      <w:r w:rsidR="00497A2F">
        <w:rPr>
          <w:rFonts w:ascii="Arial" w:hAnsi="Arial" w:cs="Arial"/>
          <w:b/>
          <w:bCs/>
        </w:rPr>
        <w:t xml:space="preserve"> </w:t>
      </w:r>
      <w:r w:rsidR="00497A2F">
        <w:rPr>
          <w:rFonts w:ascii="Arial" w:hAnsi="Arial" w:cs="Arial"/>
          <w:bCs/>
        </w:rPr>
        <w:t xml:space="preserve">per persona - </w:t>
      </w:r>
      <w:r w:rsidR="00497A2F" w:rsidRPr="00661507">
        <w:rPr>
          <w:rFonts w:ascii="Arial" w:hAnsi="Arial" w:cs="Arial"/>
          <w:bCs/>
        </w:rPr>
        <w:t>tasse aeroportuali in vigore e adeguamento carburante al 10/12/18</w:t>
      </w:r>
      <w:r w:rsidR="00497A2F">
        <w:rPr>
          <w:rFonts w:ascii="Arial" w:hAnsi="Arial" w:cs="Arial"/>
          <w:b/>
          <w:bCs/>
        </w:rPr>
        <w:t xml:space="preserve"> </w:t>
      </w:r>
      <w:r w:rsidR="00497A2F">
        <w:rPr>
          <w:rFonts w:ascii="Arial" w:hAnsi="Arial" w:cs="Arial"/>
          <w:bCs/>
        </w:rPr>
        <w:t xml:space="preserve">- </w:t>
      </w:r>
      <w:r w:rsidR="00497A2F" w:rsidRPr="00497A2F">
        <w:rPr>
          <w:rFonts w:ascii="Arial" w:hAnsi="Arial" w:cs="Arial"/>
          <w:b/>
          <w:bCs/>
        </w:rPr>
        <w:t>pensione completa</w:t>
      </w:r>
      <w:r w:rsidR="00497A2F">
        <w:rPr>
          <w:rFonts w:ascii="Arial" w:hAnsi="Arial" w:cs="Arial"/>
          <w:bCs/>
        </w:rPr>
        <w:t xml:space="preserve"> </w:t>
      </w:r>
      <w:r w:rsidR="00497A2F" w:rsidRPr="00497A2F">
        <w:rPr>
          <w:rFonts w:ascii="Arial" w:hAnsi="Arial" w:cs="Arial"/>
          <w:bCs/>
        </w:rPr>
        <w:t>dalla cena del primo giorno al pranzo</w:t>
      </w:r>
      <w:r w:rsidR="00497A2F">
        <w:rPr>
          <w:rFonts w:ascii="Arial" w:hAnsi="Arial" w:cs="Arial"/>
          <w:bCs/>
        </w:rPr>
        <w:t xml:space="preserve"> dell’ultimo giorno - </w:t>
      </w:r>
      <w:r w:rsidR="00497A2F" w:rsidRPr="00661507">
        <w:rPr>
          <w:rFonts w:ascii="Arial" w:hAnsi="Arial" w:cs="Arial"/>
          <w:b/>
          <w:bCs/>
        </w:rPr>
        <w:t>sistemazione in Istituti/Hotel</w:t>
      </w:r>
      <w:r w:rsidR="00497A2F">
        <w:rPr>
          <w:rFonts w:ascii="Arial" w:hAnsi="Arial" w:cs="Arial"/>
          <w:bCs/>
        </w:rPr>
        <w:t xml:space="preserve"> in camera doppia con servizi a </w:t>
      </w:r>
      <w:r w:rsidR="00497A2F">
        <w:rPr>
          <w:rFonts w:ascii="Arial" w:hAnsi="Arial" w:cs="Arial"/>
          <w:b/>
          <w:bCs/>
        </w:rPr>
        <w:t>Nazareth, Betlemme e Gerusalemme</w:t>
      </w:r>
      <w:r w:rsidR="00497A2F">
        <w:rPr>
          <w:rFonts w:ascii="Arial" w:hAnsi="Arial" w:cs="Arial"/>
          <w:bCs/>
        </w:rPr>
        <w:t xml:space="preserve"> - pullman a disposizione per i trasferimenti e le visite come da programma </w:t>
      </w:r>
      <w:r w:rsidR="00497A2F" w:rsidRPr="00661507">
        <w:rPr>
          <w:rFonts w:ascii="Arial" w:hAnsi="Arial" w:cs="Arial"/>
          <w:bCs/>
        </w:rPr>
        <w:t>- ingressi per i luoghi menzionati</w:t>
      </w:r>
      <w:r w:rsidR="00497A2F">
        <w:rPr>
          <w:rFonts w:ascii="Arial" w:hAnsi="Arial" w:cs="Arial"/>
          <w:bCs/>
        </w:rPr>
        <w:t xml:space="preserve"> – </w:t>
      </w:r>
      <w:r w:rsidR="00497A2F">
        <w:rPr>
          <w:rFonts w:ascii="Arial" w:hAnsi="Arial" w:cs="Arial"/>
          <w:b/>
          <w:bCs/>
        </w:rPr>
        <w:t>guida biblica di Terra Santa</w:t>
      </w:r>
      <w:r w:rsidR="00497A2F">
        <w:rPr>
          <w:rFonts w:ascii="Arial" w:hAnsi="Arial" w:cs="Arial"/>
          <w:bCs/>
        </w:rPr>
        <w:t xml:space="preserve"> </w:t>
      </w:r>
      <w:r w:rsidR="00497A2F" w:rsidRPr="00162AFE">
        <w:rPr>
          <w:rFonts w:ascii="Arial" w:hAnsi="Arial" w:cs="Arial"/>
          <w:b/>
          <w:bCs/>
        </w:rPr>
        <w:t>autorizzata</w:t>
      </w:r>
      <w:r w:rsidR="00497A2F">
        <w:rPr>
          <w:rFonts w:ascii="Arial" w:hAnsi="Arial" w:cs="Arial"/>
          <w:bCs/>
        </w:rPr>
        <w:t xml:space="preserve"> - </w:t>
      </w:r>
      <w:r w:rsidR="00497A2F" w:rsidRPr="00661507">
        <w:rPr>
          <w:rFonts w:ascii="Arial" w:hAnsi="Arial" w:cs="Arial"/>
          <w:bCs/>
        </w:rPr>
        <w:t>pullman per i trasferimenti da Rho a Malpensa a/r</w:t>
      </w:r>
      <w:r w:rsidR="00497A2F">
        <w:rPr>
          <w:rFonts w:ascii="Arial" w:hAnsi="Arial" w:cs="Arial"/>
          <w:b/>
          <w:bCs/>
        </w:rPr>
        <w:t xml:space="preserve"> </w:t>
      </w:r>
      <w:r w:rsidR="00497A2F">
        <w:rPr>
          <w:rFonts w:ascii="Arial" w:hAnsi="Arial" w:cs="Arial"/>
          <w:bCs/>
        </w:rPr>
        <w:t xml:space="preserve">- abbonamento sanitario e contro le </w:t>
      </w:r>
      <w:r w:rsidR="00497A2F" w:rsidRPr="00661507">
        <w:rPr>
          <w:rFonts w:ascii="Arial" w:hAnsi="Arial" w:cs="Arial"/>
          <w:bCs/>
        </w:rPr>
        <w:t xml:space="preserve">penali di annullamento viaggio </w:t>
      </w:r>
      <w:proofErr w:type="spellStart"/>
      <w:r w:rsidR="00497A2F" w:rsidRPr="00661507">
        <w:rPr>
          <w:rFonts w:ascii="Arial" w:hAnsi="Arial" w:cs="Arial"/>
          <w:bCs/>
        </w:rPr>
        <w:t>Axa</w:t>
      </w:r>
      <w:proofErr w:type="spellEnd"/>
      <w:r w:rsidR="00497A2F" w:rsidRPr="00661507">
        <w:rPr>
          <w:rFonts w:ascii="Arial" w:hAnsi="Arial" w:cs="Arial"/>
          <w:bCs/>
        </w:rPr>
        <w:t xml:space="preserve"> Assistance – sussidio Shalom – auricolari</w:t>
      </w:r>
      <w:r w:rsidR="00661507" w:rsidRPr="00661507">
        <w:rPr>
          <w:rFonts w:ascii="Arial" w:hAnsi="Arial" w:cs="Arial"/>
          <w:bCs/>
        </w:rPr>
        <w:t xml:space="preserve"> - mance</w:t>
      </w:r>
      <w:r w:rsidR="00497A2F" w:rsidRPr="00661507">
        <w:rPr>
          <w:rFonts w:ascii="Arial" w:hAnsi="Arial" w:cs="Arial"/>
          <w:bCs/>
          <w:color w:val="0000CC"/>
        </w:rPr>
        <w:t>.</w:t>
      </w:r>
    </w:p>
    <w:p w:rsidR="00661507" w:rsidRPr="008C0EFA" w:rsidRDefault="00661507" w:rsidP="00497A2F">
      <w:pPr>
        <w:jc w:val="both"/>
        <w:outlineLvl w:val="0"/>
        <w:rPr>
          <w:rFonts w:ascii="Arial" w:hAnsi="Arial" w:cs="Arial"/>
          <w:b/>
          <w:bCs/>
          <w:color w:val="0000CC"/>
          <w:sz w:val="16"/>
        </w:rPr>
      </w:pPr>
    </w:p>
    <w:p w:rsidR="00661507" w:rsidRDefault="00661507" w:rsidP="00661507">
      <w:pPr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La quota non comprende</w:t>
      </w:r>
      <w:r>
        <w:rPr>
          <w:rFonts w:ascii="Arial" w:hAnsi="Arial" w:cs="Arial"/>
          <w:b/>
          <w:bCs/>
        </w:rPr>
        <w:t>:</w:t>
      </w:r>
    </w:p>
    <w:p w:rsidR="00661507" w:rsidRDefault="00661507" w:rsidP="00661507">
      <w:pPr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Bevande, facchinaggi </w:t>
      </w:r>
      <w:r>
        <w:rPr>
          <w:rFonts w:ascii="Arial" w:hAnsi="Arial" w:cs="Arial"/>
          <w:bCs/>
          <w:color w:val="0000CC"/>
        </w:rPr>
        <w:t xml:space="preserve">- </w:t>
      </w:r>
      <w:r>
        <w:rPr>
          <w:rFonts w:ascii="Arial" w:hAnsi="Arial" w:cs="Arial"/>
          <w:bCs/>
        </w:rPr>
        <w:t>ingressi non menzionati e tutto quanto non e</w:t>
      </w:r>
      <w:r w:rsidR="008F7590">
        <w:rPr>
          <w:rFonts w:ascii="Arial" w:hAnsi="Arial" w:cs="Arial"/>
          <w:bCs/>
        </w:rPr>
        <w:t>spressamente indicato alla voce</w:t>
      </w:r>
      <w:r>
        <w:rPr>
          <w:rFonts w:ascii="Arial" w:hAnsi="Arial" w:cs="Arial"/>
          <w:bCs/>
        </w:rPr>
        <w:t xml:space="preserve"> “la quota </w:t>
      </w:r>
      <w:proofErr w:type="gramStart"/>
      <w:r>
        <w:rPr>
          <w:rFonts w:ascii="Arial" w:hAnsi="Arial" w:cs="Arial"/>
          <w:bCs/>
        </w:rPr>
        <w:t>comprende</w:t>
      </w:r>
      <w:proofErr w:type="gramEnd"/>
      <w:r>
        <w:rPr>
          <w:rFonts w:ascii="Arial" w:hAnsi="Arial" w:cs="Arial"/>
          <w:bCs/>
        </w:rPr>
        <w:t xml:space="preserve">”. </w:t>
      </w:r>
    </w:p>
    <w:p w:rsidR="00497A2F" w:rsidRPr="00853DF1" w:rsidRDefault="00497A2F" w:rsidP="00497A2F">
      <w:pPr>
        <w:jc w:val="both"/>
        <w:outlineLvl w:val="0"/>
        <w:rPr>
          <w:rFonts w:ascii="Arial" w:hAnsi="Arial" w:cs="Arial"/>
          <w:bCs/>
          <w:color w:val="0000CC"/>
          <w:sz w:val="24"/>
        </w:rPr>
      </w:pPr>
      <w:r>
        <w:rPr>
          <w:rFonts w:ascii="Arial" w:hAnsi="Arial" w:cs="Arial"/>
          <w:bCs/>
          <w:color w:val="0000CC"/>
        </w:rPr>
        <w:t xml:space="preserve"> </w:t>
      </w:r>
    </w:p>
    <w:p w:rsidR="00497A2F" w:rsidRPr="008C0EFA" w:rsidRDefault="00661507" w:rsidP="008C0EFA">
      <w:pPr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8C0EFA">
        <w:rPr>
          <w:rFonts w:ascii="Arial" w:hAnsi="Arial" w:cs="Arial"/>
          <w:b/>
          <w:color w:val="FF0000"/>
          <w:sz w:val="23"/>
          <w:szCs w:val="23"/>
        </w:rPr>
        <w:t>Iscrizioni: presso la segreteria parrocchiale</w:t>
      </w:r>
      <w:r w:rsidR="008C0EFA" w:rsidRPr="008C0EFA">
        <w:rPr>
          <w:rFonts w:ascii="Arial" w:hAnsi="Arial" w:cs="Arial"/>
          <w:b/>
          <w:color w:val="FF0000"/>
          <w:sz w:val="23"/>
          <w:szCs w:val="23"/>
        </w:rPr>
        <w:t xml:space="preserve">. </w:t>
      </w:r>
      <w:proofErr w:type="spellStart"/>
      <w:proofErr w:type="gramStart"/>
      <w:r w:rsidR="008C0EFA" w:rsidRPr="008C0EFA">
        <w:rPr>
          <w:rFonts w:ascii="Arial" w:hAnsi="Arial" w:cs="Arial"/>
          <w:b/>
          <w:sz w:val="23"/>
          <w:szCs w:val="23"/>
        </w:rPr>
        <w:t>Pre</w:t>
      </w:r>
      <w:proofErr w:type="spellEnd"/>
      <w:r w:rsidR="008C0EFA" w:rsidRPr="008C0EFA">
        <w:rPr>
          <w:rFonts w:ascii="Arial" w:hAnsi="Arial" w:cs="Arial"/>
          <w:b/>
          <w:sz w:val="23"/>
          <w:szCs w:val="23"/>
        </w:rPr>
        <w:t>-iscrizione entro il 10 febbraio</w:t>
      </w:r>
      <w:r w:rsidRPr="008C0EFA">
        <w:rPr>
          <w:rFonts w:ascii="Arial" w:hAnsi="Arial" w:cs="Arial"/>
          <w:sz w:val="23"/>
          <w:szCs w:val="23"/>
        </w:rPr>
        <w:t xml:space="preserve"> versando </w:t>
      </w:r>
      <w:r w:rsidR="008C0EFA" w:rsidRPr="008C0EFA">
        <w:rPr>
          <w:rFonts w:ascii="Arial" w:hAnsi="Arial" w:cs="Arial"/>
          <w:b/>
          <w:sz w:val="23"/>
          <w:szCs w:val="23"/>
        </w:rPr>
        <w:t>l’acconto di € 1</w:t>
      </w:r>
      <w:r w:rsidRPr="008C0EFA">
        <w:rPr>
          <w:rFonts w:ascii="Arial" w:hAnsi="Arial" w:cs="Arial"/>
          <w:b/>
          <w:sz w:val="23"/>
          <w:szCs w:val="23"/>
        </w:rPr>
        <w:t>00,00</w:t>
      </w:r>
      <w:proofErr w:type="gramEnd"/>
      <w:r w:rsidRPr="008C0EFA">
        <w:rPr>
          <w:rFonts w:ascii="Arial" w:hAnsi="Arial" w:cs="Arial"/>
          <w:b/>
          <w:sz w:val="23"/>
          <w:szCs w:val="23"/>
        </w:rPr>
        <w:t xml:space="preserve">. </w:t>
      </w:r>
      <w:r w:rsidR="008C0EFA" w:rsidRPr="008C0EFA">
        <w:rPr>
          <w:rFonts w:ascii="Arial" w:hAnsi="Arial" w:cs="Arial"/>
          <w:sz w:val="23"/>
          <w:szCs w:val="23"/>
        </w:rPr>
        <w:t xml:space="preserve">Raggiunto il numero </w:t>
      </w:r>
      <w:proofErr w:type="gramStart"/>
      <w:r w:rsidR="008C0EFA" w:rsidRPr="008C0EFA">
        <w:rPr>
          <w:rFonts w:ascii="Arial" w:hAnsi="Arial" w:cs="Arial"/>
          <w:sz w:val="23"/>
          <w:szCs w:val="23"/>
        </w:rPr>
        <w:t>minimo</w:t>
      </w:r>
      <w:r w:rsidR="008C0EFA" w:rsidRPr="008C0EFA">
        <w:rPr>
          <w:rFonts w:ascii="Arial" w:hAnsi="Arial" w:cs="Arial"/>
          <w:b/>
          <w:sz w:val="23"/>
          <w:szCs w:val="23"/>
        </w:rPr>
        <w:t xml:space="preserve"> l’</w:t>
      </w:r>
      <w:proofErr w:type="gramEnd"/>
      <w:r w:rsidR="008C0EFA" w:rsidRPr="008C0EFA">
        <w:rPr>
          <w:rFonts w:ascii="Arial" w:hAnsi="Arial" w:cs="Arial"/>
          <w:b/>
          <w:sz w:val="23"/>
          <w:szCs w:val="23"/>
        </w:rPr>
        <w:t xml:space="preserve">iscrizione </w:t>
      </w:r>
      <w:r w:rsidR="008C0EFA" w:rsidRPr="008C0EFA">
        <w:rPr>
          <w:rFonts w:ascii="Arial" w:hAnsi="Arial" w:cs="Arial"/>
          <w:sz w:val="23"/>
          <w:szCs w:val="23"/>
        </w:rPr>
        <w:t>andrà perfezionata</w:t>
      </w:r>
      <w:r w:rsidR="008C0EFA" w:rsidRPr="008C0EFA">
        <w:rPr>
          <w:rFonts w:ascii="Arial" w:hAnsi="Arial" w:cs="Arial"/>
          <w:b/>
          <w:sz w:val="23"/>
          <w:szCs w:val="23"/>
        </w:rPr>
        <w:t xml:space="preserve"> entro il 31 marzo </w:t>
      </w:r>
      <w:r w:rsidR="008C0EFA" w:rsidRPr="008C0EFA">
        <w:rPr>
          <w:rFonts w:ascii="Arial" w:hAnsi="Arial" w:cs="Arial"/>
          <w:sz w:val="23"/>
          <w:szCs w:val="23"/>
        </w:rPr>
        <w:t>versando</w:t>
      </w:r>
      <w:r w:rsidR="008C0EFA">
        <w:rPr>
          <w:rFonts w:ascii="Arial" w:hAnsi="Arial" w:cs="Arial"/>
          <w:b/>
          <w:sz w:val="23"/>
          <w:szCs w:val="23"/>
        </w:rPr>
        <w:t xml:space="preserve"> </w:t>
      </w:r>
      <w:r w:rsidR="008C0EFA" w:rsidRPr="008C0EFA">
        <w:rPr>
          <w:rFonts w:ascii="Arial" w:hAnsi="Arial" w:cs="Arial"/>
          <w:sz w:val="23"/>
          <w:szCs w:val="23"/>
        </w:rPr>
        <w:t xml:space="preserve">altri </w:t>
      </w:r>
      <w:r w:rsidR="008C0EFA" w:rsidRPr="008C0EFA">
        <w:rPr>
          <w:rFonts w:ascii="Arial" w:hAnsi="Arial" w:cs="Arial"/>
          <w:b/>
          <w:sz w:val="23"/>
          <w:szCs w:val="23"/>
        </w:rPr>
        <w:t xml:space="preserve">€ 100,00 </w:t>
      </w:r>
      <w:r w:rsidR="008C0EFA" w:rsidRPr="008C0EFA">
        <w:rPr>
          <w:rFonts w:ascii="Arial" w:hAnsi="Arial" w:cs="Arial"/>
          <w:sz w:val="23"/>
          <w:szCs w:val="23"/>
        </w:rPr>
        <w:t>e allegando</w:t>
      </w:r>
      <w:r w:rsidRPr="008C0EFA">
        <w:rPr>
          <w:rFonts w:ascii="Arial" w:hAnsi="Arial" w:cs="Arial"/>
          <w:sz w:val="23"/>
          <w:szCs w:val="23"/>
        </w:rPr>
        <w:t xml:space="preserve"> scheda viaggio e fotocopia del passaporto (pagina foto).</w:t>
      </w:r>
    </w:p>
    <w:p w:rsidR="00661507" w:rsidRPr="00E328F3" w:rsidRDefault="00661507" w:rsidP="00497A2F">
      <w:pPr>
        <w:jc w:val="both"/>
        <w:rPr>
          <w:rFonts w:ascii="Arial" w:hAnsi="Arial" w:cs="Arial"/>
          <w:sz w:val="16"/>
        </w:rPr>
      </w:pPr>
    </w:p>
    <w:p w:rsidR="00661507" w:rsidRPr="005B193B" w:rsidRDefault="00661507" w:rsidP="00853DF1">
      <w:pPr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ind w:left="180"/>
        <w:rPr>
          <w:rFonts w:ascii="Arial Black" w:hAnsi="Arial Black" w:cs="Arial"/>
          <w:b/>
          <w:color w:val="000099"/>
          <w:u w:val="single"/>
        </w:rPr>
      </w:pPr>
      <w:proofErr w:type="gramStart"/>
      <w:r w:rsidRPr="005B193B">
        <w:rPr>
          <w:rFonts w:ascii="Arial Black" w:hAnsi="Arial Black" w:cs="Arial"/>
          <w:b/>
          <w:color w:val="000099"/>
          <w:u w:val="single"/>
        </w:rPr>
        <w:t>Per poter</w:t>
      </w:r>
      <w:proofErr w:type="gramEnd"/>
      <w:r w:rsidRPr="005B193B">
        <w:rPr>
          <w:rFonts w:ascii="Arial Black" w:hAnsi="Arial Black" w:cs="Arial"/>
          <w:b/>
          <w:color w:val="000099"/>
          <w:u w:val="single"/>
        </w:rPr>
        <w:t xml:space="preserve"> partecipare al pellegrinaggio è indispensabile essere in possesso del passaporto individuale con una validità minima di SEI MESI dopo la data di rientro.</w:t>
      </w:r>
    </w:p>
    <w:p w:rsidR="00497A2F" w:rsidRPr="00E328F3" w:rsidRDefault="00661507" w:rsidP="00853DF1">
      <w:pPr>
        <w:pBdr>
          <w:top w:val="single" w:sz="4" w:space="1" w:color="auto"/>
          <w:left w:val="single" w:sz="4" w:space="7" w:color="auto"/>
          <w:bottom w:val="single" w:sz="4" w:space="0" w:color="auto"/>
          <w:right w:val="single" w:sz="4" w:space="4" w:color="auto"/>
        </w:pBdr>
        <w:ind w:left="180"/>
        <w:rPr>
          <w:rFonts w:ascii="Arial Black" w:hAnsi="Arial Black" w:cs="Arial"/>
        </w:rPr>
      </w:pPr>
      <w:r>
        <w:rPr>
          <w:rFonts w:ascii="Arial Black" w:hAnsi="Arial Black" w:cs="Arial"/>
          <w:b/>
          <w:sz w:val="20"/>
          <w:szCs w:val="20"/>
          <w:u w:val="single"/>
        </w:rPr>
        <w:t>Valgono le norme e condizioni dell’Operatore consultabili sul sito:</w:t>
      </w:r>
      <w:r>
        <w:rPr>
          <w:rFonts w:ascii="Arial Black" w:hAnsi="Arial Black" w:cs="Arial"/>
          <w:b/>
          <w:sz w:val="20"/>
          <w:szCs w:val="20"/>
        </w:rPr>
        <w:t xml:space="preserve"> </w:t>
      </w:r>
      <w:proofErr w:type="gramStart"/>
      <w:r w:rsidRPr="00BC7417">
        <w:rPr>
          <w:rFonts w:ascii="Arial Black" w:hAnsi="Arial Black" w:cs="Arial"/>
          <w:b/>
          <w:color w:val="003300"/>
          <w:sz w:val="24"/>
          <w:szCs w:val="24"/>
        </w:rPr>
        <w:t>www.duomoviaggi.it</w:t>
      </w:r>
      <w:proofErr w:type="gramEnd"/>
    </w:p>
    <w:p w:rsidR="00633652" w:rsidRPr="00853DF1" w:rsidRDefault="006346D7" w:rsidP="00633652">
      <w:pPr>
        <w:jc w:val="both"/>
        <w:rPr>
          <w:rFonts w:ascii="Arial" w:hAnsi="Arial" w:cs="Arial"/>
          <w:sz w:val="28"/>
          <w:szCs w:val="16"/>
        </w:rPr>
      </w:pPr>
      <w:r>
        <w:rPr>
          <w:noProof/>
          <w:sz w:val="28"/>
          <w:lang w:eastAsia="it-IT"/>
        </w:rPr>
        <w:drawing>
          <wp:anchor distT="0" distB="0" distL="114300" distR="114300" simplePos="0" relativeHeight="251662336" behindDoc="1" locked="0" layoutInCell="1" allowOverlap="1" wp14:anchorId="2086ECD1" wp14:editId="7337D99A">
            <wp:simplePos x="0" y="0"/>
            <wp:positionH relativeFrom="column">
              <wp:posOffset>-114300</wp:posOffset>
            </wp:positionH>
            <wp:positionV relativeFrom="paragraph">
              <wp:posOffset>6350</wp:posOffset>
            </wp:positionV>
            <wp:extent cx="1799590" cy="1068070"/>
            <wp:effectExtent l="0" t="0" r="0" b="0"/>
            <wp:wrapThrough wrapText="bothSides">
              <wp:wrapPolygon edited="0">
                <wp:start x="0" y="0"/>
                <wp:lineTo x="0" y="21189"/>
                <wp:lineTo x="21265" y="21189"/>
                <wp:lineTo x="21265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590" w:rsidRPr="002264AC" w:rsidRDefault="008F7590" w:rsidP="00E328F3">
      <w:pPr>
        <w:jc w:val="left"/>
        <w:rPr>
          <w:rFonts w:ascii="Arial Black" w:hAnsi="Arial Black" w:cs="Arial"/>
          <w:sz w:val="16"/>
          <w:szCs w:val="16"/>
        </w:rPr>
      </w:pPr>
      <w:r w:rsidRPr="002264AC">
        <w:rPr>
          <w:rFonts w:ascii="Arial Black" w:hAnsi="Arial Black" w:cs="Arial"/>
          <w:sz w:val="16"/>
          <w:szCs w:val="16"/>
        </w:rPr>
        <w:t>Via S. Antonio, 5 – 20122 MILANO</w:t>
      </w:r>
    </w:p>
    <w:p w:rsidR="008F7590" w:rsidRPr="002264AC" w:rsidRDefault="008F7590" w:rsidP="00E328F3">
      <w:pPr>
        <w:jc w:val="left"/>
        <w:rPr>
          <w:rFonts w:ascii="Arial Black" w:hAnsi="Arial Black" w:cs="Arial"/>
          <w:b/>
          <w:sz w:val="16"/>
          <w:szCs w:val="16"/>
        </w:rPr>
      </w:pPr>
      <w:r w:rsidRPr="002264AC">
        <w:rPr>
          <w:rFonts w:ascii="Arial Black" w:hAnsi="Arial Black" w:cs="Arial"/>
          <w:b/>
          <w:sz w:val="16"/>
          <w:szCs w:val="16"/>
        </w:rPr>
        <w:t>Tel. 02.72599370 – Fax 02.86462850</w:t>
      </w:r>
    </w:p>
    <w:p w:rsidR="008F7590" w:rsidRPr="002264AC" w:rsidRDefault="00CF1D7C" w:rsidP="00E328F3">
      <w:pPr>
        <w:jc w:val="left"/>
        <w:rPr>
          <w:rFonts w:ascii="Arial Black" w:hAnsi="Arial Black" w:cs="Arial"/>
          <w:b/>
          <w:sz w:val="16"/>
          <w:szCs w:val="16"/>
        </w:rPr>
      </w:pPr>
      <w:hyperlink r:id="rId10" w:history="1">
        <w:r w:rsidR="008F7590" w:rsidRPr="002264AC">
          <w:rPr>
            <w:rStyle w:val="Collegamentoipertestuale"/>
            <w:rFonts w:ascii="Arial Black" w:hAnsi="Arial Black" w:cs="Arial"/>
            <w:b/>
            <w:sz w:val="16"/>
            <w:szCs w:val="16"/>
          </w:rPr>
          <w:t>duomoviaggi@duomoviaggi.it</w:t>
        </w:r>
      </w:hyperlink>
      <w:r w:rsidR="008F7590" w:rsidRPr="002264AC">
        <w:rPr>
          <w:rFonts w:ascii="Arial Black" w:hAnsi="Arial Black" w:cs="Arial"/>
          <w:b/>
          <w:sz w:val="16"/>
          <w:szCs w:val="16"/>
        </w:rPr>
        <w:t xml:space="preserve">   </w:t>
      </w:r>
      <w:hyperlink r:id="rId11" w:history="1">
        <w:r w:rsidR="008F7590" w:rsidRPr="002264AC">
          <w:rPr>
            <w:rStyle w:val="Collegamentoipertestuale"/>
            <w:rFonts w:ascii="Arial Black" w:hAnsi="Arial Black" w:cs="Arial"/>
            <w:b/>
            <w:sz w:val="16"/>
            <w:szCs w:val="16"/>
          </w:rPr>
          <w:t>www.duomoviaggi.it</w:t>
        </w:r>
      </w:hyperlink>
    </w:p>
    <w:p w:rsidR="005F4F5B" w:rsidRPr="00E328F3" w:rsidRDefault="008F7590" w:rsidP="00E328F3">
      <w:pPr>
        <w:jc w:val="left"/>
      </w:pPr>
      <w:r w:rsidRPr="00BC7417">
        <w:rPr>
          <w:rFonts w:ascii="Arial Black" w:hAnsi="Arial Black" w:cs="Arial"/>
          <w:b/>
          <w:color w:val="003300"/>
          <w:sz w:val="16"/>
          <w:szCs w:val="16"/>
        </w:rPr>
        <w:t xml:space="preserve"> “Avanzare per strade e città con gli occhi e con il cuore</w:t>
      </w:r>
      <w:proofErr w:type="gramStart"/>
      <w:r w:rsidRPr="00BC7417">
        <w:rPr>
          <w:rFonts w:ascii="Arial Black" w:hAnsi="Arial Black" w:cs="Arial"/>
          <w:b/>
          <w:color w:val="003300"/>
          <w:sz w:val="16"/>
          <w:szCs w:val="16"/>
        </w:rPr>
        <w:t>”</w:t>
      </w:r>
      <w:proofErr w:type="gramEnd"/>
    </w:p>
    <w:sectPr w:rsidR="005F4F5B" w:rsidRPr="00E328F3" w:rsidSect="00853DF1">
      <w:pgSz w:w="11906" w:h="16838"/>
      <w:pgMar w:top="90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5B"/>
    <w:rsid w:val="002C3FD8"/>
    <w:rsid w:val="003911FA"/>
    <w:rsid w:val="00497A2F"/>
    <w:rsid w:val="005B1F68"/>
    <w:rsid w:val="005F4F5B"/>
    <w:rsid w:val="00633652"/>
    <w:rsid w:val="006346D7"/>
    <w:rsid w:val="00661507"/>
    <w:rsid w:val="007C70FB"/>
    <w:rsid w:val="008273B8"/>
    <w:rsid w:val="00853DF1"/>
    <w:rsid w:val="008C0EFA"/>
    <w:rsid w:val="008F7590"/>
    <w:rsid w:val="00C32B22"/>
    <w:rsid w:val="00CF1D7C"/>
    <w:rsid w:val="00DD5C0E"/>
    <w:rsid w:val="00E0750E"/>
    <w:rsid w:val="00E3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75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5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75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5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duomoviaggi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uomoviaggi@duomoviagg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</cp:revision>
  <cp:lastPrinted>2019-01-26T09:30:00Z</cp:lastPrinted>
  <dcterms:created xsi:type="dcterms:W3CDTF">2019-01-23T20:54:00Z</dcterms:created>
  <dcterms:modified xsi:type="dcterms:W3CDTF">2019-01-26T11:40:00Z</dcterms:modified>
</cp:coreProperties>
</file>